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DD41D0" w14:textId="77777777" w:rsidR="006D52A6" w:rsidRDefault="006D52A6" w:rsidP="00AF2671">
      <w:pPr>
        <w:autoSpaceDE w:val="0"/>
        <w:autoSpaceDN w:val="0"/>
        <w:jc w:val="right"/>
        <w:rPr>
          <w:rFonts w:hAnsi="ＭＳ 明朝"/>
          <w:kern w:val="0"/>
        </w:rPr>
      </w:pPr>
    </w:p>
    <w:p w14:paraId="47A05A3B" w14:textId="65C4507A" w:rsidR="00D72695" w:rsidRPr="00712B5D" w:rsidRDefault="00F554CB" w:rsidP="00AF2671">
      <w:pPr>
        <w:autoSpaceDE w:val="0"/>
        <w:autoSpaceDN w:val="0"/>
        <w:jc w:val="right"/>
        <w:rPr>
          <w:rFonts w:hAnsi="ＭＳ 明朝"/>
          <w:spacing w:val="18"/>
          <w:kern w:val="0"/>
        </w:rPr>
      </w:pPr>
      <w:r w:rsidRPr="005E6A60">
        <w:rPr>
          <w:rFonts w:hAnsi="ＭＳ 明朝" w:hint="eastAsia"/>
          <w:spacing w:val="30"/>
          <w:kern w:val="0"/>
          <w:fitText w:val="2640" w:id="629384705"/>
        </w:rPr>
        <w:t>平成２</w:t>
      </w:r>
      <w:r w:rsidR="00AF2671" w:rsidRPr="005E6A60">
        <w:rPr>
          <w:rFonts w:hAnsi="ＭＳ 明朝" w:hint="eastAsia"/>
          <w:spacing w:val="30"/>
          <w:kern w:val="0"/>
          <w:fitText w:val="2640" w:id="629384705"/>
        </w:rPr>
        <w:t>６</w:t>
      </w:r>
      <w:r w:rsidRPr="005E6A60">
        <w:rPr>
          <w:rFonts w:hAnsi="ＭＳ 明朝" w:hint="eastAsia"/>
          <w:spacing w:val="30"/>
          <w:kern w:val="0"/>
          <w:fitText w:val="2640" w:id="629384705"/>
        </w:rPr>
        <w:t>年</w:t>
      </w:r>
      <w:r w:rsidR="005E6A60" w:rsidRPr="005E6A60">
        <w:rPr>
          <w:rFonts w:hAnsi="ＭＳ 明朝" w:hint="eastAsia"/>
          <w:spacing w:val="30"/>
          <w:kern w:val="0"/>
          <w:fitText w:val="2640" w:id="629384705"/>
        </w:rPr>
        <w:t>６</w:t>
      </w:r>
      <w:r w:rsidR="00D72695" w:rsidRPr="005E6A60">
        <w:rPr>
          <w:rFonts w:hAnsi="ＭＳ 明朝" w:hint="eastAsia"/>
          <w:spacing w:val="30"/>
          <w:kern w:val="0"/>
          <w:fitText w:val="2640" w:id="629384705"/>
        </w:rPr>
        <w:t>月</w:t>
      </w:r>
      <w:r w:rsidR="00193DC4" w:rsidRPr="005E6A60">
        <w:rPr>
          <w:rFonts w:hAnsi="ＭＳ 明朝" w:hint="eastAsia"/>
          <w:spacing w:val="30"/>
          <w:kern w:val="0"/>
          <w:fitText w:val="2640" w:id="629384705"/>
        </w:rPr>
        <w:t>２</w:t>
      </w:r>
      <w:r w:rsidR="00D72695" w:rsidRPr="005E6A60">
        <w:rPr>
          <w:rFonts w:hAnsi="ＭＳ 明朝" w:hint="eastAsia"/>
          <w:kern w:val="0"/>
          <w:fitText w:val="2640" w:id="629384705"/>
        </w:rPr>
        <w:t>日</w:t>
      </w:r>
    </w:p>
    <w:p w14:paraId="7044D1A7" w14:textId="77777777" w:rsidR="00D72695" w:rsidRPr="00552C09" w:rsidRDefault="00D72695" w:rsidP="00D72695">
      <w:pPr>
        <w:autoSpaceDE w:val="0"/>
        <w:autoSpaceDN w:val="0"/>
        <w:rPr>
          <w:rFonts w:hAnsi="ＭＳ 明朝"/>
        </w:rPr>
      </w:pPr>
    </w:p>
    <w:p w14:paraId="1B2BEF3A" w14:textId="5EA7931A" w:rsidR="00474121" w:rsidRPr="008951CF" w:rsidRDefault="00D72695" w:rsidP="00474121">
      <w:pPr>
        <w:autoSpaceDE w:val="0"/>
        <w:autoSpaceDN w:val="0"/>
        <w:jc w:val="center"/>
        <w:rPr>
          <w:rFonts w:hAnsi="ＭＳ 明朝"/>
          <w:sz w:val="28"/>
          <w:szCs w:val="28"/>
        </w:rPr>
      </w:pPr>
      <w:r w:rsidRPr="008951CF">
        <w:rPr>
          <w:rFonts w:hAnsi="ＭＳ 明朝" w:hint="eastAsia"/>
          <w:sz w:val="28"/>
          <w:szCs w:val="28"/>
        </w:rPr>
        <w:t>宅地建物取引主任者</w:t>
      </w:r>
      <w:r w:rsidR="00AF2671">
        <w:rPr>
          <w:rFonts w:hAnsi="ＭＳ 明朝" w:hint="eastAsia"/>
          <w:sz w:val="28"/>
          <w:szCs w:val="28"/>
        </w:rPr>
        <w:t>受験</w:t>
      </w:r>
      <w:r w:rsidRPr="008951CF">
        <w:rPr>
          <w:rFonts w:hAnsi="ＭＳ 明朝" w:hint="eastAsia"/>
          <w:sz w:val="28"/>
          <w:szCs w:val="28"/>
        </w:rPr>
        <w:t>対策講座</w:t>
      </w:r>
      <w:r w:rsidR="005E6A60">
        <w:rPr>
          <w:rFonts w:hAnsi="ＭＳ 明朝" w:hint="eastAsia"/>
          <w:sz w:val="28"/>
          <w:szCs w:val="28"/>
        </w:rPr>
        <w:t xml:space="preserve">　</w:t>
      </w:r>
      <w:r w:rsidRPr="008951CF">
        <w:rPr>
          <w:rFonts w:hAnsi="ＭＳ 明朝" w:hint="eastAsia"/>
          <w:sz w:val="28"/>
          <w:szCs w:val="28"/>
        </w:rPr>
        <w:t>開催</w:t>
      </w:r>
      <w:r w:rsidR="005E6A60">
        <w:rPr>
          <w:rFonts w:hAnsi="ＭＳ 明朝" w:hint="eastAsia"/>
          <w:sz w:val="28"/>
          <w:szCs w:val="28"/>
        </w:rPr>
        <w:t>の</w:t>
      </w:r>
      <w:r w:rsidR="005E6A60">
        <w:rPr>
          <w:rFonts w:hAnsi="ＭＳ 明朝"/>
          <w:sz w:val="28"/>
          <w:szCs w:val="28"/>
        </w:rPr>
        <w:t>ご案内</w:t>
      </w:r>
    </w:p>
    <w:p w14:paraId="7F854BC6" w14:textId="77777777" w:rsidR="00876481" w:rsidRDefault="00876481"/>
    <w:p w14:paraId="4B273446" w14:textId="44E21320" w:rsidR="007A44CE" w:rsidRDefault="00001CD7" w:rsidP="00010C5E">
      <w:pPr>
        <w:autoSpaceDE w:val="0"/>
        <w:autoSpaceDN w:val="0"/>
        <w:ind w:firstLine="238"/>
        <w:rPr>
          <w:rFonts w:hAnsi="ＭＳ 明朝"/>
        </w:rPr>
      </w:pPr>
      <w:r>
        <w:rPr>
          <w:rFonts w:hAnsi="ＭＳ 明朝" w:hint="eastAsia"/>
        </w:rPr>
        <w:t>当協会では、</w:t>
      </w:r>
      <w:r w:rsidR="005E6A60">
        <w:rPr>
          <w:rFonts w:hAnsi="ＭＳ 明朝" w:hint="eastAsia"/>
        </w:rPr>
        <w:t>下記のとおり</w:t>
      </w:r>
      <w:r w:rsidR="005E6A60">
        <w:rPr>
          <w:rFonts w:hAnsi="ＭＳ 明朝"/>
        </w:rPr>
        <w:t>、</w:t>
      </w:r>
      <w:r w:rsidR="00DB379F">
        <w:rPr>
          <w:rFonts w:hAnsi="ＭＳ 明朝" w:hint="eastAsia"/>
        </w:rPr>
        <w:t>１０</w:t>
      </w:r>
      <w:r>
        <w:rPr>
          <w:rFonts w:hAnsi="ＭＳ 明朝" w:hint="eastAsia"/>
        </w:rPr>
        <w:t>月</w:t>
      </w:r>
      <w:r w:rsidR="00AF2671">
        <w:rPr>
          <w:rFonts w:hAnsi="ＭＳ 明朝" w:hint="eastAsia"/>
        </w:rPr>
        <w:t>１９</w:t>
      </w:r>
      <w:r>
        <w:rPr>
          <w:rFonts w:hAnsi="ＭＳ 明朝" w:hint="eastAsia"/>
        </w:rPr>
        <w:t>日</w:t>
      </w:r>
      <w:r w:rsidR="007A44CE">
        <w:rPr>
          <w:rFonts w:hAnsi="ＭＳ 明朝" w:hint="eastAsia"/>
        </w:rPr>
        <w:t>（</w:t>
      </w:r>
      <w:r>
        <w:rPr>
          <w:rFonts w:hAnsi="ＭＳ 明朝" w:hint="eastAsia"/>
        </w:rPr>
        <w:t>日</w:t>
      </w:r>
      <w:r w:rsidR="007A44CE">
        <w:rPr>
          <w:rFonts w:hAnsi="ＭＳ 明朝" w:hint="eastAsia"/>
        </w:rPr>
        <w:t>）</w:t>
      </w:r>
      <w:r>
        <w:rPr>
          <w:rFonts w:hAnsi="ＭＳ 明朝" w:hint="eastAsia"/>
        </w:rPr>
        <w:t>に</w:t>
      </w:r>
      <w:r w:rsidR="00010C5E">
        <w:rPr>
          <w:rFonts w:hAnsi="ＭＳ 明朝" w:hint="eastAsia"/>
        </w:rPr>
        <w:t>行われ</w:t>
      </w:r>
      <w:r>
        <w:rPr>
          <w:rFonts w:hAnsi="ＭＳ 明朝" w:hint="eastAsia"/>
        </w:rPr>
        <w:t>る「</w:t>
      </w:r>
      <w:r w:rsidRPr="00001CD7">
        <w:rPr>
          <w:rFonts w:hAnsi="ＭＳ 明朝" w:hint="eastAsia"/>
        </w:rPr>
        <w:t>平成</w:t>
      </w:r>
      <w:r w:rsidR="007A44CE">
        <w:rPr>
          <w:rFonts w:hAnsi="ＭＳ 明朝" w:hint="eastAsia"/>
        </w:rPr>
        <w:t>２</w:t>
      </w:r>
      <w:r w:rsidR="00AF2671">
        <w:rPr>
          <w:rFonts w:hAnsi="ＭＳ 明朝" w:hint="eastAsia"/>
        </w:rPr>
        <w:t>６</w:t>
      </w:r>
      <w:r w:rsidRPr="00001CD7">
        <w:rPr>
          <w:rFonts w:hAnsi="ＭＳ 明朝" w:hint="eastAsia"/>
        </w:rPr>
        <w:t>年度宅地建物取引主任者資格試験</w:t>
      </w:r>
      <w:r>
        <w:rPr>
          <w:rFonts w:hAnsi="ＭＳ 明朝" w:hint="eastAsia"/>
        </w:rPr>
        <w:t>」の</w:t>
      </w:r>
      <w:r w:rsidRPr="00001CD7">
        <w:rPr>
          <w:rFonts w:hAnsi="ＭＳ 明朝" w:hint="eastAsia"/>
        </w:rPr>
        <w:t>受験対策講座</w:t>
      </w:r>
      <w:r>
        <w:rPr>
          <w:rFonts w:hAnsi="ＭＳ 明朝" w:hint="eastAsia"/>
        </w:rPr>
        <w:t>を</w:t>
      </w:r>
      <w:r w:rsidRPr="00D20DC0">
        <w:rPr>
          <w:rFonts w:hAnsi="ＭＳ 明朝" w:hint="eastAsia"/>
        </w:rPr>
        <w:t>開催いたしま</w:t>
      </w:r>
      <w:r w:rsidR="005E6A60">
        <w:rPr>
          <w:rFonts w:hAnsi="ＭＳ 明朝" w:hint="eastAsia"/>
        </w:rPr>
        <w:t>す</w:t>
      </w:r>
      <w:r w:rsidRPr="00D20DC0">
        <w:rPr>
          <w:rFonts w:hAnsi="ＭＳ 明朝" w:hint="eastAsia"/>
        </w:rPr>
        <w:t>。</w:t>
      </w:r>
    </w:p>
    <w:p w14:paraId="3A0D4815" w14:textId="77777777" w:rsidR="00001CD7" w:rsidRDefault="007A44CE" w:rsidP="00010C5E">
      <w:pPr>
        <w:autoSpaceDE w:val="0"/>
        <w:autoSpaceDN w:val="0"/>
        <w:ind w:firstLine="238"/>
        <w:rPr>
          <w:rFonts w:hAnsi="ＭＳ 明朝"/>
        </w:rPr>
      </w:pPr>
      <w:r>
        <w:rPr>
          <w:rFonts w:hAnsi="ＭＳ 明朝" w:hint="eastAsia"/>
        </w:rPr>
        <w:t>この対策講座は、</w:t>
      </w:r>
      <w:r w:rsidR="004E36B1">
        <w:rPr>
          <w:rFonts w:hAnsi="ＭＳ 明朝" w:hint="eastAsia"/>
        </w:rPr>
        <w:t>頻繁に出題される分野</w:t>
      </w:r>
      <w:r w:rsidR="00B8767F" w:rsidRPr="0090112F">
        <w:rPr>
          <w:rFonts w:hAnsi="ＭＳ 明朝" w:hint="eastAsia"/>
        </w:rPr>
        <w:t>（宅建業法、</w:t>
      </w:r>
      <w:r w:rsidR="002C227B" w:rsidRPr="002C227B">
        <w:rPr>
          <w:rFonts w:hAnsi="ＭＳ 明朝" w:hint="eastAsia"/>
        </w:rPr>
        <w:t>法令制限</w:t>
      </w:r>
      <w:r w:rsidR="002C227B">
        <w:rPr>
          <w:rFonts w:hAnsi="ＭＳ 明朝" w:hint="eastAsia"/>
        </w:rPr>
        <w:t>、</w:t>
      </w:r>
      <w:r w:rsidR="002C227B">
        <w:rPr>
          <w:rFonts w:hAnsi="ＭＳ 明朝"/>
        </w:rPr>
        <w:t>民法</w:t>
      </w:r>
      <w:r w:rsidR="00AC0233">
        <w:rPr>
          <w:rFonts w:hAnsi="ＭＳ 明朝" w:hint="eastAsia"/>
        </w:rPr>
        <w:t>）</w:t>
      </w:r>
      <w:r w:rsidR="004E36B1">
        <w:rPr>
          <w:rFonts w:hAnsi="ＭＳ 明朝" w:hint="eastAsia"/>
        </w:rPr>
        <w:t>を</w:t>
      </w:r>
      <w:r w:rsidR="00AC0233">
        <w:rPr>
          <w:rFonts w:hAnsi="ＭＳ 明朝" w:hint="eastAsia"/>
        </w:rPr>
        <w:t>中心に講義形式により学習し</w:t>
      </w:r>
      <w:r w:rsidR="009D468E">
        <w:rPr>
          <w:rFonts w:hAnsi="ＭＳ 明朝" w:hint="eastAsia"/>
        </w:rPr>
        <w:t>たのち</w:t>
      </w:r>
      <w:r w:rsidR="003D62B6">
        <w:rPr>
          <w:rFonts w:hAnsi="ＭＳ 明朝" w:hint="eastAsia"/>
        </w:rPr>
        <w:t>、</w:t>
      </w:r>
      <w:r w:rsidR="002C227B">
        <w:rPr>
          <w:rFonts w:hAnsi="ＭＳ 明朝" w:hint="eastAsia"/>
        </w:rPr>
        <w:t>最終回には</w:t>
      </w:r>
      <w:r w:rsidR="00AC0233">
        <w:rPr>
          <w:rFonts w:hAnsi="ＭＳ 明朝" w:hint="eastAsia"/>
        </w:rPr>
        <w:t>模擬試験と解説講義</w:t>
      </w:r>
      <w:r w:rsidR="002C227B">
        <w:rPr>
          <w:rFonts w:hAnsi="ＭＳ 明朝" w:hint="eastAsia"/>
        </w:rPr>
        <w:t>を</w:t>
      </w:r>
      <w:r w:rsidR="002C227B">
        <w:rPr>
          <w:rFonts w:hAnsi="ＭＳ 明朝"/>
        </w:rPr>
        <w:t>行</w:t>
      </w:r>
      <w:r w:rsidR="002C227B">
        <w:rPr>
          <w:rFonts w:hAnsi="ＭＳ 明朝" w:hint="eastAsia"/>
        </w:rPr>
        <w:t>い</w:t>
      </w:r>
      <w:r w:rsidR="00AC0233">
        <w:rPr>
          <w:rFonts w:hAnsi="ＭＳ 明朝" w:hint="eastAsia"/>
        </w:rPr>
        <w:t>本試験に向けた対策を行うものです。</w:t>
      </w:r>
    </w:p>
    <w:p w14:paraId="1895DEA0" w14:textId="41EC6754" w:rsidR="00001CD7" w:rsidRPr="00010C5E" w:rsidRDefault="009504C3" w:rsidP="005E6A60">
      <w:pPr>
        <w:autoSpaceDE w:val="0"/>
        <w:autoSpaceDN w:val="0"/>
        <w:ind w:firstLine="238"/>
        <w:rPr>
          <w:rFonts w:hAnsi="ＭＳ 明朝"/>
        </w:rPr>
      </w:pPr>
      <w:r>
        <w:rPr>
          <w:rFonts w:hAnsi="ＭＳ 明朝" w:hint="eastAsia"/>
        </w:rPr>
        <w:t>今年度の</w:t>
      </w:r>
      <w:r w:rsidRPr="009504C3">
        <w:rPr>
          <w:rFonts w:hAnsi="ＭＳ 明朝" w:hint="eastAsia"/>
        </w:rPr>
        <w:t>宅地建物取引主任者</w:t>
      </w:r>
      <w:r>
        <w:rPr>
          <w:rFonts w:hAnsi="ＭＳ 明朝" w:hint="eastAsia"/>
        </w:rPr>
        <w:t>資格試験を受験予定の方を対象としておりますので、</w:t>
      </w:r>
      <w:r w:rsidR="005E6A60">
        <w:rPr>
          <w:rFonts w:hAnsi="ＭＳ 明朝" w:hint="eastAsia"/>
        </w:rPr>
        <w:t>ご希望の方は</w:t>
      </w:r>
      <w:r w:rsidR="005E6A60">
        <w:rPr>
          <w:rFonts w:hAnsi="ＭＳ 明朝"/>
        </w:rPr>
        <w:t>お申込</w:t>
      </w:r>
      <w:r w:rsidR="005E6A60">
        <w:rPr>
          <w:rFonts w:hAnsi="ＭＳ 明朝" w:hint="eastAsia"/>
        </w:rPr>
        <w:t>み</w:t>
      </w:r>
      <w:r w:rsidR="005E6A60">
        <w:rPr>
          <w:rFonts w:hAnsi="ＭＳ 明朝"/>
        </w:rPr>
        <w:t>ください</w:t>
      </w:r>
      <w:r w:rsidR="00010C5E" w:rsidRPr="009E4199">
        <w:rPr>
          <w:rFonts w:hAnsi="ＭＳ 明朝" w:hint="eastAsia"/>
        </w:rPr>
        <w:t>。</w:t>
      </w:r>
      <w:r>
        <w:rPr>
          <w:rFonts w:hAnsi="ＭＳ 明朝" w:hint="eastAsia"/>
        </w:rPr>
        <w:t xml:space="preserve">　</w:t>
      </w:r>
    </w:p>
    <w:p w14:paraId="488A5121" w14:textId="77777777" w:rsidR="008D6CA1" w:rsidRDefault="008D6CA1" w:rsidP="00010C5E">
      <w:pPr>
        <w:autoSpaceDE w:val="0"/>
        <w:autoSpaceDN w:val="0"/>
        <w:jc w:val="center"/>
        <w:rPr>
          <w:rFonts w:hAnsi="ＭＳ 明朝"/>
        </w:rPr>
      </w:pPr>
    </w:p>
    <w:p w14:paraId="7D5730E2" w14:textId="77777777" w:rsidR="00010C5E" w:rsidRPr="004A7CC5" w:rsidRDefault="00010C5E" w:rsidP="00010C5E">
      <w:pPr>
        <w:autoSpaceDE w:val="0"/>
        <w:autoSpaceDN w:val="0"/>
        <w:jc w:val="center"/>
        <w:rPr>
          <w:rFonts w:hAnsi="ＭＳ 明朝"/>
        </w:rPr>
      </w:pPr>
      <w:r w:rsidRPr="004A7CC5">
        <w:rPr>
          <w:rFonts w:hAnsi="ＭＳ 明朝" w:hint="eastAsia"/>
        </w:rPr>
        <w:t>記</w:t>
      </w:r>
    </w:p>
    <w:p w14:paraId="14FB3C66" w14:textId="77777777" w:rsidR="00010C5E" w:rsidRPr="004A7CC5" w:rsidRDefault="00010C5E" w:rsidP="00010C5E">
      <w:pPr>
        <w:autoSpaceDE w:val="0"/>
        <w:autoSpaceDN w:val="0"/>
        <w:rPr>
          <w:rFonts w:hAnsi="ＭＳ 明朝"/>
        </w:rPr>
      </w:pPr>
    </w:p>
    <w:p w14:paraId="0548D6EC" w14:textId="77777777" w:rsidR="00722709" w:rsidRDefault="004B719E" w:rsidP="006A1831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１．</w:t>
      </w:r>
      <w:r w:rsidR="00AA17BC">
        <w:rPr>
          <w:rFonts w:hAnsi="ＭＳ 明朝" w:hint="eastAsia"/>
        </w:rPr>
        <w:t>講義内容</w:t>
      </w:r>
      <w:r>
        <w:rPr>
          <w:rFonts w:hAnsi="ＭＳ 明朝" w:hint="eastAsia"/>
        </w:rPr>
        <w:t>及び</w:t>
      </w:r>
      <w:r w:rsidR="00AA17BC">
        <w:rPr>
          <w:rFonts w:hAnsi="ＭＳ 明朝" w:hint="eastAsia"/>
        </w:rPr>
        <w:t>日時</w:t>
      </w:r>
      <w:r>
        <w:rPr>
          <w:rFonts w:hAnsi="ＭＳ 明朝" w:hint="eastAsia"/>
        </w:rPr>
        <w:t xml:space="preserve">　</w:t>
      </w:r>
    </w:p>
    <w:p w14:paraId="5669C23F" w14:textId="38150A2A" w:rsidR="002C227B" w:rsidRDefault="002C227B" w:rsidP="000D1F85">
      <w:pPr>
        <w:autoSpaceDE w:val="0"/>
        <w:autoSpaceDN w:val="0"/>
        <w:ind w:firstLineChars="100" w:firstLine="240"/>
        <w:rPr>
          <w:rFonts w:hAnsi="ＭＳ 明朝"/>
        </w:rPr>
      </w:pPr>
      <w:r>
        <w:rPr>
          <w:rFonts w:hAnsi="ＭＳ 明朝" w:hint="eastAsia"/>
        </w:rPr>
        <w:t xml:space="preserve">　</w:t>
      </w:r>
      <w:r>
        <w:rPr>
          <w:rFonts w:hAnsi="ＭＳ 明朝"/>
        </w:rPr>
        <w:t>時間</w:t>
      </w:r>
      <w:r>
        <w:rPr>
          <w:rFonts w:hAnsi="ＭＳ 明朝" w:hint="eastAsia"/>
        </w:rPr>
        <w:t xml:space="preserve">　①</w:t>
      </w:r>
      <w:r>
        <w:rPr>
          <w:rFonts w:hAnsi="ＭＳ 明朝"/>
        </w:rPr>
        <w:t>～⑪</w:t>
      </w:r>
      <w:r w:rsidR="008A661B">
        <w:rPr>
          <w:rFonts w:hAnsi="ＭＳ 明朝" w:hint="eastAsia"/>
        </w:rPr>
        <w:t xml:space="preserve">　</w:t>
      </w:r>
      <w:r>
        <w:rPr>
          <w:rFonts w:hAnsi="ＭＳ 明朝"/>
        </w:rPr>
        <w:t>１８：００～２０：３０</w:t>
      </w:r>
    </w:p>
    <w:p w14:paraId="324DD2AA" w14:textId="4D0E36E9" w:rsidR="002C227B" w:rsidRDefault="002C227B" w:rsidP="000D1F85">
      <w:pPr>
        <w:autoSpaceDE w:val="0"/>
        <w:autoSpaceDN w:val="0"/>
        <w:ind w:firstLineChars="100" w:firstLine="240"/>
        <w:rPr>
          <w:rFonts w:hAnsi="ＭＳ 明朝"/>
        </w:rPr>
      </w:pPr>
      <w:r>
        <w:rPr>
          <w:rFonts w:hAnsi="ＭＳ 明朝" w:hint="eastAsia"/>
        </w:rPr>
        <w:t xml:space="preserve">　</w:t>
      </w:r>
      <w:r>
        <w:rPr>
          <w:rFonts w:hAnsi="ＭＳ 明朝"/>
        </w:rPr>
        <w:t xml:space="preserve">　</w:t>
      </w:r>
      <w:r w:rsidR="006A1831">
        <w:rPr>
          <w:rFonts w:hAnsi="ＭＳ 明朝"/>
        </w:rPr>
        <w:t xml:space="preserve">　　</w:t>
      </w:r>
      <w:r>
        <w:rPr>
          <w:rFonts w:hAnsi="ＭＳ 明朝"/>
        </w:rPr>
        <w:t xml:space="preserve">⑫　　</w:t>
      </w:r>
      <w:r w:rsidR="008A661B">
        <w:rPr>
          <w:rFonts w:hAnsi="ＭＳ 明朝" w:hint="eastAsia"/>
        </w:rPr>
        <w:t xml:space="preserve">　</w:t>
      </w:r>
      <w:r>
        <w:rPr>
          <w:rFonts w:hAnsi="ＭＳ 明朝"/>
        </w:rPr>
        <w:t>１８：００～２１：００</w:t>
      </w:r>
      <w:r>
        <w:rPr>
          <w:rFonts w:hAnsi="ＭＳ 明朝" w:hint="eastAsia"/>
        </w:rPr>
        <w:t xml:space="preserve">（模試 </w:t>
      </w:r>
      <w:r>
        <w:rPr>
          <w:rFonts w:hAnsi="ＭＳ 明朝"/>
        </w:rPr>
        <w:t>18:00</w:t>
      </w:r>
      <w:r>
        <w:rPr>
          <w:rFonts w:hAnsi="ＭＳ 明朝" w:hint="eastAsia"/>
        </w:rPr>
        <w:t>～</w:t>
      </w:r>
      <w:r>
        <w:rPr>
          <w:rFonts w:hAnsi="ＭＳ 明朝"/>
        </w:rPr>
        <w:t>20:00</w:t>
      </w:r>
      <w:r>
        <w:rPr>
          <w:rFonts w:hAnsi="ＭＳ 明朝" w:hint="eastAsia"/>
        </w:rPr>
        <w:t>、</w:t>
      </w:r>
      <w:r>
        <w:rPr>
          <w:rFonts w:hAnsi="ＭＳ 明朝"/>
        </w:rPr>
        <w:t xml:space="preserve">解説 </w:t>
      </w:r>
      <w:r>
        <w:rPr>
          <w:rFonts w:hAnsi="ＭＳ 明朝" w:hint="eastAsia"/>
        </w:rPr>
        <w:t>～</w:t>
      </w:r>
      <w:r>
        <w:rPr>
          <w:rFonts w:hAnsi="ＭＳ 明朝"/>
        </w:rPr>
        <w:t>21:00</w:t>
      </w:r>
      <w:r>
        <w:rPr>
          <w:rFonts w:hAnsi="ＭＳ 明朝" w:hint="eastAsia"/>
        </w:rPr>
        <w:t>）</w:t>
      </w:r>
    </w:p>
    <w:tbl>
      <w:tblPr>
        <w:tblW w:w="921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1559"/>
        <w:gridCol w:w="5528"/>
      </w:tblGrid>
      <w:tr w:rsidR="00F85A3B" w:rsidRPr="00EB3296" w14:paraId="04D2B3B1" w14:textId="77777777" w:rsidTr="00307BC4">
        <w:tc>
          <w:tcPr>
            <w:tcW w:w="425" w:type="dxa"/>
            <w:tcBorders>
              <w:right w:val="single" w:sz="4" w:space="0" w:color="auto"/>
            </w:tcBorders>
          </w:tcPr>
          <w:p w14:paraId="6E978D2F" w14:textId="77777777" w:rsidR="00F85A3B" w:rsidRPr="002C227B" w:rsidRDefault="00F85A3B" w:rsidP="00F85A3B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7104493" w14:textId="77777777" w:rsidR="00F85A3B" w:rsidRPr="00EB3296" w:rsidRDefault="00F85A3B" w:rsidP="00F85A3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日　程</w:t>
            </w:r>
          </w:p>
        </w:tc>
        <w:tc>
          <w:tcPr>
            <w:tcW w:w="1559" w:type="dxa"/>
            <w:vAlign w:val="center"/>
          </w:tcPr>
          <w:p w14:paraId="5623A905" w14:textId="77777777" w:rsidR="00F85A3B" w:rsidRPr="00EB3296" w:rsidRDefault="00F85A3B" w:rsidP="002C227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12A28">
              <w:rPr>
                <w:rFonts w:hAnsi="ＭＳ 明朝" w:hint="eastAsia"/>
                <w:spacing w:val="30"/>
                <w:kern w:val="0"/>
                <w:fitText w:val="1200" w:id="629392643"/>
              </w:rPr>
              <w:t>講義科目</w:t>
            </w:r>
          </w:p>
        </w:tc>
        <w:tc>
          <w:tcPr>
            <w:tcW w:w="5528" w:type="dxa"/>
            <w:vAlign w:val="center"/>
          </w:tcPr>
          <w:p w14:paraId="31181B0E" w14:textId="77777777" w:rsidR="00F85A3B" w:rsidRPr="00EB3296" w:rsidRDefault="00F85A3B" w:rsidP="00F85A3B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内　</w:t>
            </w:r>
            <w:r>
              <w:rPr>
                <w:rFonts w:hAnsi="ＭＳ 明朝"/>
              </w:rPr>
              <w:t xml:space="preserve">　</w:t>
            </w:r>
            <w:r>
              <w:rPr>
                <w:rFonts w:hAnsi="ＭＳ 明朝" w:hint="eastAsia"/>
              </w:rPr>
              <w:t>容</w:t>
            </w:r>
          </w:p>
        </w:tc>
      </w:tr>
      <w:tr w:rsidR="00F85A3B" w:rsidRPr="00EB3296" w14:paraId="5B13E131" w14:textId="77777777" w:rsidTr="00307BC4"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22444B58" w14:textId="77777777" w:rsidR="00F85A3B" w:rsidRPr="00EB3296" w:rsidRDefault="00F85A3B" w:rsidP="00F85A3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①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10B31BB" w14:textId="77777777" w:rsidR="00F85A3B" w:rsidRPr="00EB3296" w:rsidRDefault="00F85A3B" w:rsidP="00F85A3B">
            <w:pPr>
              <w:autoSpaceDE w:val="0"/>
              <w:autoSpaceDN w:val="0"/>
              <w:ind w:firstLineChars="50" w:firstLine="120"/>
              <w:rPr>
                <w:rFonts w:hAnsi="ＭＳ 明朝"/>
              </w:rPr>
            </w:pPr>
            <w:r>
              <w:rPr>
                <w:rFonts w:hAnsi="ＭＳ 明朝" w:hint="eastAsia"/>
              </w:rPr>
              <w:t>7</w:t>
            </w:r>
            <w:r w:rsidRPr="00EB3296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>14</w:t>
            </w:r>
            <w:r w:rsidRPr="00EB3296">
              <w:rPr>
                <w:rFonts w:hAnsi="ＭＳ 明朝" w:hint="eastAsia"/>
              </w:rPr>
              <w:t>日（</w:t>
            </w:r>
            <w:r>
              <w:rPr>
                <w:rFonts w:hAnsi="ＭＳ 明朝" w:hint="eastAsia"/>
              </w:rPr>
              <w:t>月</w:t>
            </w:r>
            <w:r w:rsidRPr="00EB3296">
              <w:rPr>
                <w:rFonts w:hAnsi="ＭＳ 明朝" w:hint="eastAsia"/>
              </w:rPr>
              <w:t>）</w:t>
            </w:r>
          </w:p>
        </w:tc>
        <w:tc>
          <w:tcPr>
            <w:tcW w:w="1559" w:type="dxa"/>
          </w:tcPr>
          <w:p w14:paraId="157FA6B5" w14:textId="77777777" w:rsidR="00F85A3B" w:rsidRPr="00EB3296" w:rsidRDefault="00F85A3B" w:rsidP="002C227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22509D">
              <w:rPr>
                <w:rFonts w:hAnsi="ＭＳ 明朝" w:hint="eastAsia"/>
                <w:spacing w:val="30"/>
                <w:kern w:val="0"/>
                <w:fitText w:val="1200" w:id="630972417"/>
              </w:rPr>
              <w:t>宅建業法</w:t>
            </w:r>
          </w:p>
        </w:tc>
        <w:tc>
          <w:tcPr>
            <w:tcW w:w="5528" w:type="dxa"/>
            <w:vAlign w:val="center"/>
          </w:tcPr>
          <w:p w14:paraId="5D2B2413" w14:textId="77777777" w:rsidR="00F85A3B" w:rsidRPr="00EB3296" w:rsidRDefault="00F85A3B" w:rsidP="00F85A3B">
            <w:pPr>
              <w:autoSpaceDE w:val="0"/>
              <w:autoSpaceDN w:val="0"/>
              <w:rPr>
                <w:rFonts w:hAnsi="ＭＳ 明朝"/>
              </w:rPr>
            </w:pPr>
            <w:r w:rsidRPr="00F85A3B">
              <w:rPr>
                <w:rFonts w:hAnsi="ＭＳ 明朝" w:hint="eastAsia"/>
              </w:rPr>
              <w:t>ガイダンス・免許の要、不要、取引主任者制度</w:t>
            </w:r>
          </w:p>
        </w:tc>
      </w:tr>
      <w:tr w:rsidR="00F85A3B" w:rsidRPr="00EB3296" w14:paraId="5CC79CBF" w14:textId="77777777" w:rsidTr="00307BC4"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24B2EB0C" w14:textId="77777777" w:rsidR="00F85A3B" w:rsidRPr="00EB3296" w:rsidRDefault="00F85A3B" w:rsidP="00F85A3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②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EEFE174" w14:textId="77777777" w:rsidR="00F85A3B" w:rsidRPr="00EB3296" w:rsidRDefault="00F85A3B" w:rsidP="00F85A3B">
            <w:pPr>
              <w:autoSpaceDE w:val="0"/>
              <w:autoSpaceDN w:val="0"/>
              <w:ind w:firstLineChars="50" w:firstLine="120"/>
              <w:rPr>
                <w:rFonts w:hAnsi="ＭＳ 明朝"/>
              </w:rPr>
            </w:pPr>
            <w:r>
              <w:rPr>
                <w:rFonts w:hAnsi="ＭＳ 明朝" w:hint="eastAsia"/>
              </w:rPr>
              <w:t>7</w:t>
            </w:r>
            <w:r w:rsidRPr="00EB3296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>22</w:t>
            </w:r>
            <w:r w:rsidRPr="00EB3296">
              <w:rPr>
                <w:rFonts w:hAnsi="ＭＳ 明朝" w:hint="eastAsia"/>
              </w:rPr>
              <w:t>日（</w:t>
            </w:r>
            <w:r>
              <w:rPr>
                <w:rFonts w:hAnsi="ＭＳ 明朝" w:hint="eastAsia"/>
              </w:rPr>
              <w:t>火</w:t>
            </w:r>
            <w:r w:rsidRPr="00EB3296">
              <w:rPr>
                <w:rFonts w:hAnsi="ＭＳ 明朝" w:hint="eastAsia"/>
              </w:rPr>
              <w:t>）</w:t>
            </w:r>
          </w:p>
        </w:tc>
        <w:tc>
          <w:tcPr>
            <w:tcW w:w="1559" w:type="dxa"/>
          </w:tcPr>
          <w:p w14:paraId="53A924E3" w14:textId="77777777" w:rsidR="00F85A3B" w:rsidRPr="00EB3296" w:rsidRDefault="00F85A3B" w:rsidP="00E12A28">
            <w:pPr>
              <w:autoSpaceDE w:val="0"/>
              <w:autoSpaceDN w:val="0"/>
              <w:ind w:firstLineChars="200" w:firstLine="480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〃</w:t>
            </w:r>
          </w:p>
        </w:tc>
        <w:tc>
          <w:tcPr>
            <w:tcW w:w="5528" w:type="dxa"/>
            <w:vAlign w:val="center"/>
          </w:tcPr>
          <w:p w14:paraId="1AF8FB26" w14:textId="77777777" w:rsidR="00F85A3B" w:rsidRPr="00EB3296" w:rsidRDefault="002C227B" w:rsidP="00F85A3B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営業保証金～</w:t>
            </w:r>
            <w:r>
              <w:rPr>
                <w:rFonts w:hAnsi="ＭＳ 明朝"/>
              </w:rPr>
              <w:t>報酬</w:t>
            </w:r>
          </w:p>
        </w:tc>
      </w:tr>
      <w:tr w:rsidR="00F85A3B" w:rsidRPr="00EB3296" w14:paraId="35A577DF" w14:textId="77777777" w:rsidTr="00307BC4"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70D53136" w14:textId="77777777" w:rsidR="00F85A3B" w:rsidRPr="00EB3296" w:rsidRDefault="00F85A3B" w:rsidP="00F85A3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③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DCDDF0D" w14:textId="77777777" w:rsidR="00F85A3B" w:rsidRPr="00EB3296" w:rsidRDefault="00F85A3B" w:rsidP="00F85A3B">
            <w:pPr>
              <w:autoSpaceDE w:val="0"/>
              <w:autoSpaceDN w:val="0"/>
              <w:ind w:firstLineChars="50" w:firstLine="120"/>
              <w:rPr>
                <w:rFonts w:hAnsi="ＭＳ 明朝"/>
              </w:rPr>
            </w:pPr>
            <w:r>
              <w:rPr>
                <w:rFonts w:hAnsi="ＭＳ 明朝" w:hint="eastAsia"/>
              </w:rPr>
              <w:t>7</w:t>
            </w:r>
            <w:r w:rsidRPr="00EB3296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>29</w:t>
            </w:r>
            <w:r w:rsidRPr="00EB3296">
              <w:rPr>
                <w:rFonts w:hAnsi="ＭＳ 明朝" w:hint="eastAsia"/>
              </w:rPr>
              <w:t>日（火）</w:t>
            </w:r>
          </w:p>
        </w:tc>
        <w:tc>
          <w:tcPr>
            <w:tcW w:w="1559" w:type="dxa"/>
          </w:tcPr>
          <w:p w14:paraId="1DF2C812" w14:textId="77777777" w:rsidR="00F85A3B" w:rsidRPr="00EB3296" w:rsidRDefault="00F85A3B" w:rsidP="00E12A28">
            <w:pPr>
              <w:autoSpaceDE w:val="0"/>
              <w:autoSpaceDN w:val="0"/>
              <w:ind w:firstLineChars="200" w:firstLine="480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〃</w:t>
            </w:r>
          </w:p>
        </w:tc>
        <w:tc>
          <w:tcPr>
            <w:tcW w:w="5528" w:type="dxa"/>
            <w:vAlign w:val="center"/>
          </w:tcPr>
          <w:p w14:paraId="05F225EC" w14:textId="77777777" w:rsidR="00F85A3B" w:rsidRPr="00EB3296" w:rsidRDefault="002C227B" w:rsidP="00F85A3B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８</w:t>
            </w:r>
            <w:r>
              <w:rPr>
                <w:rFonts w:hAnsi="ＭＳ 明朝"/>
              </w:rPr>
              <w:t>種制限</w:t>
            </w:r>
            <w:r>
              <w:rPr>
                <w:rFonts w:hAnsi="ＭＳ 明朝" w:hint="eastAsia"/>
              </w:rPr>
              <w:t>～</w:t>
            </w:r>
            <w:r>
              <w:rPr>
                <w:rFonts w:hAnsi="ＭＳ 明朝"/>
              </w:rPr>
              <w:t>取引主任者の</w:t>
            </w:r>
            <w:r>
              <w:rPr>
                <w:rFonts w:hAnsi="ＭＳ 明朝" w:hint="eastAsia"/>
              </w:rPr>
              <w:t>法定</w:t>
            </w:r>
            <w:r>
              <w:rPr>
                <w:rFonts w:hAnsi="ＭＳ 明朝"/>
              </w:rPr>
              <w:t>職務</w:t>
            </w:r>
          </w:p>
        </w:tc>
      </w:tr>
      <w:tr w:rsidR="00F85A3B" w:rsidRPr="00EB3296" w14:paraId="42C917E8" w14:textId="77777777" w:rsidTr="00307BC4"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27F47523" w14:textId="77777777" w:rsidR="00F85A3B" w:rsidRPr="00EB3296" w:rsidRDefault="00F85A3B" w:rsidP="00F85A3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④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83E925C" w14:textId="77777777" w:rsidR="00F85A3B" w:rsidRPr="00EB3296" w:rsidRDefault="00F85A3B" w:rsidP="00F85A3B">
            <w:pPr>
              <w:autoSpaceDE w:val="0"/>
              <w:autoSpaceDN w:val="0"/>
              <w:ind w:firstLineChars="50" w:firstLine="120"/>
              <w:rPr>
                <w:rFonts w:hAnsi="ＭＳ 明朝"/>
              </w:rPr>
            </w:pPr>
            <w:r>
              <w:rPr>
                <w:rFonts w:hAnsi="ＭＳ 明朝" w:hint="eastAsia"/>
              </w:rPr>
              <w:t>8</w:t>
            </w:r>
            <w:r w:rsidRPr="00EB3296">
              <w:rPr>
                <w:rFonts w:hAnsi="ＭＳ 明朝" w:hint="eastAsia"/>
              </w:rPr>
              <w:t xml:space="preserve">月 </w:t>
            </w:r>
            <w:r>
              <w:rPr>
                <w:rFonts w:hAnsi="ＭＳ 明朝" w:hint="eastAsia"/>
              </w:rPr>
              <w:t>5</w:t>
            </w:r>
            <w:r w:rsidRPr="00EB3296">
              <w:rPr>
                <w:rFonts w:hAnsi="ＭＳ 明朝" w:hint="eastAsia"/>
              </w:rPr>
              <w:t>日（火）</w:t>
            </w:r>
          </w:p>
        </w:tc>
        <w:tc>
          <w:tcPr>
            <w:tcW w:w="1559" w:type="dxa"/>
          </w:tcPr>
          <w:p w14:paraId="4381BAAC" w14:textId="77777777" w:rsidR="00F85A3B" w:rsidRPr="00EB3296" w:rsidRDefault="00F85A3B" w:rsidP="00E12A28">
            <w:pPr>
              <w:autoSpaceDE w:val="0"/>
              <w:autoSpaceDN w:val="0"/>
              <w:ind w:firstLineChars="200" w:firstLine="480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〃</w:t>
            </w:r>
          </w:p>
        </w:tc>
        <w:tc>
          <w:tcPr>
            <w:tcW w:w="5528" w:type="dxa"/>
            <w:vAlign w:val="center"/>
          </w:tcPr>
          <w:p w14:paraId="62E33DDC" w14:textId="77777777" w:rsidR="00F85A3B" w:rsidRPr="00EB3296" w:rsidRDefault="002C227B" w:rsidP="00F85A3B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監督処分</w:t>
            </w:r>
            <w:r>
              <w:rPr>
                <w:rFonts w:hAnsi="ＭＳ 明朝"/>
              </w:rPr>
              <w:t>～履行確保法</w:t>
            </w:r>
          </w:p>
        </w:tc>
      </w:tr>
      <w:tr w:rsidR="00F85A3B" w:rsidRPr="00EB3296" w14:paraId="4080FA23" w14:textId="77777777" w:rsidTr="00307BC4"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37A70A34" w14:textId="77777777" w:rsidR="00F85A3B" w:rsidRPr="00EB3296" w:rsidRDefault="00F85A3B" w:rsidP="00F85A3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⑤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E3F4E73" w14:textId="77777777" w:rsidR="00F85A3B" w:rsidRPr="00EB3296" w:rsidRDefault="00F85A3B" w:rsidP="00F85A3B">
            <w:pPr>
              <w:autoSpaceDE w:val="0"/>
              <w:autoSpaceDN w:val="0"/>
              <w:ind w:firstLineChars="50" w:firstLine="120"/>
              <w:rPr>
                <w:rFonts w:hAnsi="ＭＳ 明朝"/>
              </w:rPr>
            </w:pPr>
            <w:r>
              <w:rPr>
                <w:rFonts w:hAnsi="ＭＳ 明朝" w:hint="eastAsia"/>
              </w:rPr>
              <w:t>8</w:t>
            </w:r>
            <w:r w:rsidRPr="00EB3296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>19</w:t>
            </w:r>
            <w:r w:rsidRPr="00EB3296">
              <w:rPr>
                <w:rFonts w:hAnsi="ＭＳ 明朝" w:hint="eastAsia"/>
              </w:rPr>
              <w:t>日（火）</w:t>
            </w:r>
          </w:p>
        </w:tc>
        <w:tc>
          <w:tcPr>
            <w:tcW w:w="1559" w:type="dxa"/>
          </w:tcPr>
          <w:p w14:paraId="7DB15848" w14:textId="77777777" w:rsidR="00F85A3B" w:rsidRPr="00EB3296" w:rsidRDefault="00F85A3B" w:rsidP="002C227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22509D">
              <w:rPr>
                <w:rFonts w:hAnsi="ＭＳ 明朝" w:hint="eastAsia"/>
                <w:spacing w:val="30"/>
                <w:kern w:val="0"/>
                <w:fitText w:val="1200" w:id="630972416"/>
              </w:rPr>
              <w:t>法令制限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1794BF70" w14:textId="77777777" w:rsidR="00F85A3B" w:rsidRPr="00EB3296" w:rsidRDefault="002C227B" w:rsidP="00F85A3B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都市計画法</w:t>
            </w:r>
          </w:p>
        </w:tc>
      </w:tr>
      <w:tr w:rsidR="00F85A3B" w:rsidRPr="00EB3296" w14:paraId="60E77D34" w14:textId="77777777" w:rsidTr="00307BC4"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2F08F160" w14:textId="77777777" w:rsidR="00F85A3B" w:rsidRPr="00EB3296" w:rsidRDefault="00F85A3B" w:rsidP="00F85A3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⑥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520AF7E" w14:textId="77777777" w:rsidR="00F85A3B" w:rsidRPr="00EB3296" w:rsidRDefault="00F85A3B" w:rsidP="00F85A3B">
            <w:pPr>
              <w:autoSpaceDE w:val="0"/>
              <w:autoSpaceDN w:val="0"/>
              <w:ind w:firstLineChars="50" w:firstLine="120"/>
              <w:rPr>
                <w:rFonts w:hAnsi="ＭＳ 明朝"/>
              </w:rPr>
            </w:pPr>
            <w:r>
              <w:rPr>
                <w:rFonts w:hAnsi="ＭＳ 明朝" w:hint="eastAsia"/>
              </w:rPr>
              <w:t>8</w:t>
            </w:r>
            <w:r w:rsidRPr="00EB3296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>26</w:t>
            </w:r>
            <w:r w:rsidRPr="00EB3296">
              <w:rPr>
                <w:rFonts w:hAnsi="ＭＳ 明朝" w:hint="eastAsia"/>
              </w:rPr>
              <w:t>日（火）</w:t>
            </w:r>
          </w:p>
        </w:tc>
        <w:tc>
          <w:tcPr>
            <w:tcW w:w="1559" w:type="dxa"/>
          </w:tcPr>
          <w:p w14:paraId="51F9306A" w14:textId="77777777" w:rsidR="00F85A3B" w:rsidRPr="00EB3296" w:rsidRDefault="00F85A3B" w:rsidP="00E12A28">
            <w:pPr>
              <w:autoSpaceDE w:val="0"/>
              <w:autoSpaceDN w:val="0"/>
              <w:ind w:firstLineChars="200" w:firstLine="480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〃</w:t>
            </w:r>
          </w:p>
        </w:tc>
        <w:tc>
          <w:tcPr>
            <w:tcW w:w="5528" w:type="dxa"/>
            <w:vAlign w:val="center"/>
          </w:tcPr>
          <w:p w14:paraId="5FC342D3" w14:textId="77777777" w:rsidR="00F85A3B" w:rsidRPr="00EB3296" w:rsidRDefault="002C227B" w:rsidP="00F85A3B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建築基準法</w:t>
            </w:r>
          </w:p>
        </w:tc>
      </w:tr>
      <w:tr w:rsidR="00F85A3B" w:rsidRPr="00EB3296" w14:paraId="4C78DB46" w14:textId="77777777" w:rsidTr="00307BC4"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2BBB2AF4" w14:textId="77777777" w:rsidR="00F85A3B" w:rsidRPr="00EB3296" w:rsidRDefault="00F85A3B" w:rsidP="00F85A3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⑦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66B9E2B" w14:textId="77777777" w:rsidR="00F85A3B" w:rsidRPr="00EB3296" w:rsidRDefault="00F85A3B" w:rsidP="00F85A3B">
            <w:pPr>
              <w:autoSpaceDE w:val="0"/>
              <w:autoSpaceDN w:val="0"/>
              <w:ind w:firstLineChars="50" w:firstLine="120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9月</w:t>
            </w:r>
            <w:r>
              <w:rPr>
                <w:rFonts w:hAnsi="ＭＳ 明朝" w:hint="eastAsia"/>
              </w:rPr>
              <w:t xml:space="preserve"> 2</w:t>
            </w:r>
            <w:r w:rsidRPr="00EB3296">
              <w:rPr>
                <w:rFonts w:hAnsi="ＭＳ 明朝" w:hint="eastAsia"/>
              </w:rPr>
              <w:t>日（火）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299FB50F" w14:textId="77777777" w:rsidR="00F85A3B" w:rsidRPr="00EB3296" w:rsidRDefault="00F85A3B" w:rsidP="00E12A28">
            <w:pPr>
              <w:autoSpaceDE w:val="0"/>
              <w:autoSpaceDN w:val="0"/>
              <w:ind w:firstLineChars="200" w:firstLine="480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〃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F1C754" w14:textId="77777777" w:rsidR="00F85A3B" w:rsidRPr="00EB3296" w:rsidRDefault="002C227B" w:rsidP="00F85A3B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その他の</w:t>
            </w:r>
            <w:r>
              <w:rPr>
                <w:rFonts w:hAnsi="ＭＳ 明朝"/>
              </w:rPr>
              <w:t>制限法</w:t>
            </w:r>
          </w:p>
        </w:tc>
      </w:tr>
      <w:tr w:rsidR="00F85A3B" w:rsidRPr="00EB3296" w14:paraId="465E69C3" w14:textId="77777777" w:rsidTr="00307BC4"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5380ECB6" w14:textId="77777777" w:rsidR="00F85A3B" w:rsidRPr="00EB3296" w:rsidRDefault="00F85A3B" w:rsidP="00F85A3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⑧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405EB9F" w14:textId="77777777" w:rsidR="00F85A3B" w:rsidRPr="00EB3296" w:rsidRDefault="00F85A3B" w:rsidP="00F85A3B">
            <w:pPr>
              <w:autoSpaceDE w:val="0"/>
              <w:autoSpaceDN w:val="0"/>
              <w:ind w:firstLineChars="50" w:firstLine="120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9月</w:t>
            </w:r>
            <w:r>
              <w:rPr>
                <w:rFonts w:hAnsi="ＭＳ 明朝"/>
              </w:rPr>
              <w:t xml:space="preserve"> 9</w:t>
            </w:r>
            <w:r w:rsidRPr="00EB3296">
              <w:rPr>
                <w:rFonts w:hAnsi="ＭＳ 明朝" w:hint="eastAsia"/>
              </w:rPr>
              <w:t>日（火）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22CDCA6" w14:textId="77777777" w:rsidR="00F85A3B" w:rsidRPr="00EB3296" w:rsidRDefault="00F85A3B" w:rsidP="00E12A28">
            <w:pPr>
              <w:autoSpaceDE w:val="0"/>
              <w:autoSpaceDN w:val="0"/>
              <w:ind w:firstLineChars="200" w:firstLine="480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〃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</w:tcBorders>
          </w:tcPr>
          <w:p w14:paraId="4E199463" w14:textId="77777777" w:rsidR="00F85A3B" w:rsidRPr="00EB3296" w:rsidRDefault="002C227B" w:rsidP="00F85A3B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税法～</w:t>
            </w:r>
            <w:r>
              <w:rPr>
                <w:rFonts w:hAnsi="ＭＳ 明朝"/>
              </w:rPr>
              <w:t>不動産の</w:t>
            </w:r>
            <w:r>
              <w:rPr>
                <w:rFonts w:hAnsi="ＭＳ 明朝" w:hint="eastAsia"/>
              </w:rPr>
              <w:t>値段</w:t>
            </w:r>
          </w:p>
        </w:tc>
      </w:tr>
      <w:tr w:rsidR="00F85A3B" w:rsidRPr="00EB3296" w14:paraId="7E556D40" w14:textId="77777777" w:rsidTr="00307BC4">
        <w:trPr>
          <w:trHeight w:val="365"/>
        </w:trPr>
        <w:tc>
          <w:tcPr>
            <w:tcW w:w="425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F0C48D7" w14:textId="77777777" w:rsidR="00F85A3B" w:rsidRPr="00EB3296" w:rsidRDefault="00F85A3B" w:rsidP="00F85A3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⑨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05532245" w14:textId="77777777" w:rsidR="00F85A3B" w:rsidRPr="00EB3296" w:rsidRDefault="00F85A3B" w:rsidP="00F85A3B">
            <w:pPr>
              <w:autoSpaceDE w:val="0"/>
              <w:autoSpaceDN w:val="0"/>
              <w:ind w:firstLineChars="50" w:firstLine="120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9月</w:t>
            </w:r>
            <w:r>
              <w:rPr>
                <w:rFonts w:hAnsi="ＭＳ 明朝"/>
              </w:rPr>
              <w:t>16</w:t>
            </w:r>
            <w:r w:rsidRPr="00EB3296">
              <w:rPr>
                <w:rFonts w:hAnsi="ＭＳ 明朝" w:hint="eastAsia"/>
              </w:rPr>
              <w:t>日（火）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auto"/>
            </w:tcBorders>
          </w:tcPr>
          <w:p w14:paraId="61567373" w14:textId="77777777" w:rsidR="00F85A3B" w:rsidRPr="00EB3296" w:rsidRDefault="00F85A3B" w:rsidP="002C227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307BC4">
              <w:rPr>
                <w:rFonts w:hAnsi="ＭＳ 明朝" w:hint="eastAsia"/>
                <w:spacing w:val="360"/>
                <w:kern w:val="0"/>
                <w:fitText w:val="1200" w:id="630972161"/>
              </w:rPr>
              <w:t>民</w:t>
            </w:r>
            <w:r w:rsidRPr="00307BC4">
              <w:rPr>
                <w:rFonts w:hAnsi="ＭＳ 明朝" w:hint="eastAsia"/>
                <w:kern w:val="0"/>
                <w:fitText w:val="1200" w:id="630972161"/>
              </w:rPr>
              <w:t>法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4C98006F" w14:textId="77777777" w:rsidR="00F85A3B" w:rsidRPr="00EB3296" w:rsidRDefault="002C227B" w:rsidP="00F85A3B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用語の</w:t>
            </w:r>
            <w:r>
              <w:rPr>
                <w:rFonts w:hAnsi="ＭＳ 明朝"/>
              </w:rPr>
              <w:t>説明～制限能力者制度</w:t>
            </w:r>
          </w:p>
        </w:tc>
      </w:tr>
      <w:tr w:rsidR="00F85A3B" w:rsidRPr="00EB3296" w14:paraId="64090DB5" w14:textId="77777777" w:rsidTr="00307BC4">
        <w:trPr>
          <w:trHeight w:val="413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2E4D22AB" w14:textId="77777777" w:rsidR="00F85A3B" w:rsidRPr="00EB3296" w:rsidRDefault="00F85A3B" w:rsidP="00F85A3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⑩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037BBAF" w14:textId="77777777" w:rsidR="00F85A3B" w:rsidRPr="00EB3296" w:rsidRDefault="00F85A3B" w:rsidP="00F85A3B">
            <w:pPr>
              <w:autoSpaceDE w:val="0"/>
              <w:autoSpaceDN w:val="0"/>
              <w:ind w:firstLineChars="50" w:firstLine="120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9月2</w:t>
            </w:r>
            <w:r>
              <w:rPr>
                <w:rFonts w:hAnsi="ＭＳ 明朝"/>
              </w:rPr>
              <w:t>2</w:t>
            </w:r>
            <w:r w:rsidRPr="00EB3296">
              <w:rPr>
                <w:rFonts w:hAnsi="ＭＳ 明朝" w:hint="eastAsia"/>
              </w:rPr>
              <w:t>日（</w:t>
            </w:r>
            <w:r>
              <w:rPr>
                <w:rFonts w:hAnsi="ＭＳ 明朝" w:hint="eastAsia"/>
              </w:rPr>
              <w:t>月</w:t>
            </w:r>
            <w:r w:rsidRPr="00EB3296">
              <w:rPr>
                <w:rFonts w:hAnsi="ＭＳ 明朝" w:hint="eastAsia"/>
              </w:rPr>
              <w:t>）</w:t>
            </w:r>
          </w:p>
        </w:tc>
        <w:tc>
          <w:tcPr>
            <w:tcW w:w="1559" w:type="dxa"/>
            <w:vAlign w:val="center"/>
          </w:tcPr>
          <w:p w14:paraId="5527FFF1" w14:textId="77777777" w:rsidR="00F85A3B" w:rsidRPr="00EB3296" w:rsidRDefault="00F85A3B" w:rsidP="00E12A28">
            <w:pPr>
              <w:autoSpaceDE w:val="0"/>
              <w:autoSpaceDN w:val="0"/>
              <w:ind w:firstLineChars="200" w:firstLine="480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〃</w:t>
            </w:r>
          </w:p>
        </w:tc>
        <w:tc>
          <w:tcPr>
            <w:tcW w:w="5528" w:type="dxa"/>
            <w:vAlign w:val="center"/>
          </w:tcPr>
          <w:p w14:paraId="7A929272" w14:textId="77777777" w:rsidR="00F85A3B" w:rsidRPr="00EB3296" w:rsidRDefault="002C227B" w:rsidP="002C227B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代理</w:t>
            </w:r>
            <w:r>
              <w:rPr>
                <w:rFonts w:hAnsi="ＭＳ 明朝"/>
              </w:rPr>
              <w:t>～</w:t>
            </w:r>
            <w:r>
              <w:rPr>
                <w:rFonts w:hAnsi="ＭＳ 明朝" w:hint="eastAsia"/>
              </w:rPr>
              <w:t>借地借家法</w:t>
            </w:r>
          </w:p>
        </w:tc>
      </w:tr>
      <w:tr w:rsidR="00F85A3B" w:rsidRPr="00EB3296" w14:paraId="30F1CBA4" w14:textId="77777777" w:rsidTr="00307BC4">
        <w:trPr>
          <w:trHeight w:val="407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4A5FC0FB" w14:textId="77777777" w:rsidR="00F85A3B" w:rsidRPr="00EB3296" w:rsidRDefault="00F85A3B" w:rsidP="00F85A3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⑪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67B2A0F" w14:textId="77777777" w:rsidR="00F85A3B" w:rsidRPr="00EB3296" w:rsidRDefault="00F85A3B" w:rsidP="00F85A3B">
            <w:pPr>
              <w:autoSpaceDE w:val="0"/>
              <w:autoSpaceDN w:val="0"/>
              <w:ind w:firstLineChars="50" w:firstLine="120"/>
              <w:rPr>
                <w:rFonts w:hAnsi="ＭＳ 明朝"/>
              </w:rPr>
            </w:pPr>
            <w:r>
              <w:rPr>
                <w:rFonts w:hAnsi="ＭＳ 明朝" w:hint="eastAsia"/>
              </w:rPr>
              <w:t>9</w:t>
            </w:r>
            <w:r w:rsidRPr="00EB3296">
              <w:rPr>
                <w:rFonts w:hAnsi="ＭＳ 明朝" w:hint="eastAsia"/>
              </w:rPr>
              <w:t>月</w:t>
            </w:r>
            <w:r>
              <w:rPr>
                <w:rFonts w:hAnsi="ＭＳ 明朝"/>
              </w:rPr>
              <w:t>30</w:t>
            </w:r>
            <w:r>
              <w:rPr>
                <w:rFonts w:hAnsi="ＭＳ 明朝" w:hint="eastAsia"/>
              </w:rPr>
              <w:t>日（火</w:t>
            </w:r>
            <w:r w:rsidRPr="00EB3296">
              <w:rPr>
                <w:rFonts w:hAnsi="ＭＳ 明朝" w:hint="eastAsia"/>
              </w:rPr>
              <w:t>）</w:t>
            </w:r>
          </w:p>
        </w:tc>
        <w:tc>
          <w:tcPr>
            <w:tcW w:w="1559" w:type="dxa"/>
            <w:vAlign w:val="center"/>
          </w:tcPr>
          <w:p w14:paraId="4E096939" w14:textId="77777777" w:rsidR="00F85A3B" w:rsidRPr="00EB3296" w:rsidRDefault="00F85A3B" w:rsidP="00E12A28">
            <w:pPr>
              <w:autoSpaceDE w:val="0"/>
              <w:autoSpaceDN w:val="0"/>
              <w:ind w:firstLineChars="200" w:firstLine="480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〃</w:t>
            </w:r>
          </w:p>
        </w:tc>
        <w:tc>
          <w:tcPr>
            <w:tcW w:w="5528" w:type="dxa"/>
            <w:vAlign w:val="center"/>
          </w:tcPr>
          <w:p w14:paraId="5A169F80" w14:textId="77777777" w:rsidR="00F85A3B" w:rsidRPr="00EB3296" w:rsidRDefault="002C227B" w:rsidP="00F85A3B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物権</w:t>
            </w:r>
            <w:r>
              <w:rPr>
                <w:rFonts w:hAnsi="ＭＳ 明朝"/>
              </w:rPr>
              <w:t>～不動産登記法</w:t>
            </w:r>
          </w:p>
        </w:tc>
      </w:tr>
      <w:tr w:rsidR="00F85A3B" w:rsidRPr="00EB3296" w14:paraId="2C442440" w14:textId="77777777" w:rsidTr="00307BC4">
        <w:trPr>
          <w:trHeight w:val="327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471E19C3" w14:textId="77777777" w:rsidR="00F85A3B" w:rsidRPr="00EB3296" w:rsidRDefault="00F85A3B" w:rsidP="00F85A3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⑫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8CF16BE" w14:textId="77777777" w:rsidR="00F85A3B" w:rsidRPr="00EB3296" w:rsidRDefault="00F85A3B" w:rsidP="006A1831">
            <w:pPr>
              <w:autoSpaceDE w:val="0"/>
              <w:autoSpaceDN w:val="0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10月</w:t>
            </w:r>
            <w:r w:rsidR="006A1831">
              <w:rPr>
                <w:rFonts w:hAnsi="ＭＳ 明朝" w:hint="eastAsia"/>
              </w:rPr>
              <w:t xml:space="preserve"> </w:t>
            </w:r>
            <w:r w:rsidR="006A1831">
              <w:rPr>
                <w:rFonts w:hAnsi="ＭＳ 明朝"/>
              </w:rPr>
              <w:t>6</w:t>
            </w:r>
            <w:r w:rsidRPr="00EB3296">
              <w:rPr>
                <w:rFonts w:hAnsi="ＭＳ 明朝" w:hint="eastAsia"/>
              </w:rPr>
              <w:t>日（</w:t>
            </w:r>
            <w:r w:rsidR="006A1831">
              <w:rPr>
                <w:rFonts w:hAnsi="ＭＳ 明朝" w:hint="eastAsia"/>
              </w:rPr>
              <w:t>月</w:t>
            </w:r>
            <w:r w:rsidRPr="00EB3296">
              <w:rPr>
                <w:rFonts w:hAnsi="ＭＳ 明朝" w:hint="eastAsia"/>
              </w:rPr>
              <w:t>）</w:t>
            </w:r>
          </w:p>
        </w:tc>
        <w:tc>
          <w:tcPr>
            <w:tcW w:w="1559" w:type="dxa"/>
            <w:vAlign w:val="center"/>
          </w:tcPr>
          <w:p w14:paraId="6BA86D1C" w14:textId="34D8055B" w:rsidR="00F85A3B" w:rsidRPr="00EB3296" w:rsidRDefault="00307BC4" w:rsidP="00307BC4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模試・</w:t>
            </w:r>
            <w:r>
              <w:rPr>
                <w:rFonts w:hAnsi="ＭＳ 明朝"/>
                <w:kern w:val="0"/>
              </w:rPr>
              <w:t>解説</w:t>
            </w:r>
          </w:p>
        </w:tc>
        <w:tc>
          <w:tcPr>
            <w:tcW w:w="5528" w:type="dxa"/>
            <w:vAlign w:val="center"/>
          </w:tcPr>
          <w:p w14:paraId="376EAF34" w14:textId="77777777" w:rsidR="00F85A3B" w:rsidRPr="00EB3296" w:rsidRDefault="002C227B" w:rsidP="00F85A3B">
            <w:pPr>
              <w:autoSpaceDE w:val="0"/>
              <w:autoSpaceDN w:val="0"/>
              <w:rPr>
                <w:rFonts w:hAnsi="ＭＳ 明朝"/>
              </w:rPr>
            </w:pPr>
            <w:r w:rsidRPr="002C227B">
              <w:rPr>
                <w:rFonts w:hAnsi="ＭＳ 明朝" w:hint="eastAsia"/>
              </w:rPr>
              <w:t>模擬試験・解説講義</w:t>
            </w:r>
          </w:p>
        </w:tc>
      </w:tr>
    </w:tbl>
    <w:p w14:paraId="308AD220" w14:textId="3D423858" w:rsidR="00E442BC" w:rsidRDefault="007F6B0A" w:rsidP="006D52A6">
      <w:pPr>
        <w:autoSpaceDE w:val="0"/>
        <w:autoSpaceDN w:val="0"/>
        <w:ind w:rightChars="-236" w:right="-566" w:firstLineChars="600" w:firstLine="1440"/>
        <w:rPr>
          <w:rFonts w:hAnsi="ＭＳ 明朝"/>
        </w:rPr>
      </w:pPr>
      <w:r>
        <w:rPr>
          <w:rFonts w:hAnsi="ＭＳ 明朝" w:hint="eastAsia"/>
        </w:rPr>
        <w:t>※</w:t>
      </w:r>
      <w:r w:rsidR="00AF2671">
        <w:rPr>
          <w:rFonts w:hAnsi="ＭＳ 明朝" w:hint="eastAsia"/>
        </w:rPr>
        <w:t>各回</w:t>
      </w:r>
      <w:r w:rsidR="00AF2671">
        <w:rPr>
          <w:rFonts w:hAnsi="ＭＳ 明朝"/>
        </w:rPr>
        <w:t>とも、</w:t>
      </w:r>
      <w:r w:rsidR="00DB379F">
        <w:rPr>
          <w:rFonts w:hAnsi="ＭＳ 明朝" w:hint="eastAsia"/>
        </w:rPr>
        <w:t>１</w:t>
      </w:r>
      <w:r w:rsidR="00BB52BD">
        <w:rPr>
          <w:rFonts w:hAnsi="ＭＳ 明朝" w:hint="eastAsia"/>
        </w:rPr>
        <w:t>７</w:t>
      </w:r>
      <w:r w:rsidR="00D901C4">
        <w:rPr>
          <w:rFonts w:hAnsi="ＭＳ 明朝" w:hint="eastAsia"/>
        </w:rPr>
        <w:t>：</w:t>
      </w:r>
      <w:r w:rsidR="00AF2671">
        <w:rPr>
          <w:rFonts w:hAnsi="ＭＳ 明朝" w:hint="eastAsia"/>
        </w:rPr>
        <w:t>４</w:t>
      </w:r>
      <w:r w:rsidR="009E5C61">
        <w:rPr>
          <w:rFonts w:hAnsi="ＭＳ 明朝" w:hint="eastAsia"/>
        </w:rPr>
        <w:t>５</w:t>
      </w:r>
      <w:r w:rsidR="00D901C4" w:rsidRPr="00130379">
        <w:rPr>
          <w:rFonts w:hAnsi="ＭＳ 明朝" w:hint="eastAsia"/>
        </w:rPr>
        <w:t>より受付開始。</w:t>
      </w:r>
      <w:r w:rsidR="00DB379F">
        <w:rPr>
          <w:rFonts w:hAnsi="ＭＳ 明朝" w:hint="eastAsia"/>
        </w:rPr>
        <w:t>１</w:t>
      </w:r>
      <w:r w:rsidR="00BB52BD">
        <w:rPr>
          <w:rFonts w:hAnsi="ＭＳ 明朝" w:hint="eastAsia"/>
        </w:rPr>
        <w:t>７</w:t>
      </w:r>
      <w:r w:rsidR="00D901C4" w:rsidRPr="00130379">
        <w:rPr>
          <w:rFonts w:hAnsi="ＭＳ 明朝" w:hint="eastAsia"/>
        </w:rPr>
        <w:t>：</w:t>
      </w:r>
      <w:r w:rsidR="00DB379F">
        <w:rPr>
          <w:rFonts w:hAnsi="ＭＳ 明朝" w:hint="eastAsia"/>
        </w:rPr>
        <w:t>５５</w:t>
      </w:r>
      <w:r w:rsidR="00D901C4" w:rsidRPr="00130379">
        <w:rPr>
          <w:rFonts w:hAnsi="ＭＳ 明朝" w:hint="eastAsia"/>
        </w:rPr>
        <w:t>までにお越しください</w:t>
      </w:r>
      <w:r w:rsidR="00671F60">
        <w:rPr>
          <w:rFonts w:hAnsi="ＭＳ 明朝" w:hint="eastAsia"/>
        </w:rPr>
        <w:t>。</w:t>
      </w:r>
    </w:p>
    <w:p w14:paraId="58ABF588" w14:textId="77777777" w:rsidR="00E442BC" w:rsidRDefault="00E442BC" w:rsidP="00010C5E">
      <w:pPr>
        <w:autoSpaceDE w:val="0"/>
        <w:autoSpaceDN w:val="0"/>
        <w:ind w:firstLineChars="100" w:firstLine="240"/>
        <w:rPr>
          <w:rFonts w:hAnsi="ＭＳ 明朝"/>
        </w:rPr>
      </w:pPr>
    </w:p>
    <w:p w14:paraId="57F74F6D" w14:textId="77777777" w:rsidR="00A10DB4" w:rsidRPr="00A10DB4" w:rsidRDefault="00010C5E" w:rsidP="006A1831">
      <w:pPr>
        <w:autoSpaceDE w:val="0"/>
        <w:autoSpaceDN w:val="0"/>
        <w:rPr>
          <w:rFonts w:hAnsi="ＭＳ 明朝"/>
        </w:rPr>
      </w:pPr>
      <w:r w:rsidRPr="00E803FE">
        <w:rPr>
          <w:rFonts w:hAnsi="ＭＳ 明朝" w:hint="eastAsia"/>
        </w:rPr>
        <w:t>２．会</w:t>
      </w:r>
      <w:r>
        <w:rPr>
          <w:rFonts w:hAnsi="ＭＳ 明朝" w:hint="eastAsia"/>
        </w:rPr>
        <w:t xml:space="preserve">　場　　</w:t>
      </w:r>
      <w:r w:rsidR="00A10DB4">
        <w:rPr>
          <w:rFonts w:hAnsi="ＭＳ 明朝" w:hint="eastAsia"/>
        </w:rPr>
        <w:t>東京学院</w:t>
      </w:r>
      <w:r w:rsidR="00A10DB4">
        <w:rPr>
          <w:rFonts w:hAnsi="ＭＳ 明朝"/>
        </w:rPr>
        <w:t xml:space="preserve">ビル　</w:t>
      </w:r>
      <w:r w:rsidR="00A10DB4">
        <w:rPr>
          <w:rFonts w:hAnsi="ＭＳ 明朝" w:hint="eastAsia"/>
        </w:rPr>
        <w:t>３階教室</w:t>
      </w:r>
    </w:p>
    <w:p w14:paraId="45AEED73" w14:textId="4B06E300" w:rsidR="00F57CD0" w:rsidRPr="006A1831" w:rsidRDefault="00492E27" w:rsidP="006A1831">
      <w:pPr>
        <w:autoSpaceDE w:val="0"/>
        <w:autoSpaceDN w:val="0"/>
        <w:spacing w:line="320" w:lineRule="exact"/>
        <w:ind w:firstLineChars="900" w:firstLine="2160"/>
        <w:rPr>
          <w:rFonts w:hAnsi="ＭＳ 明朝"/>
        </w:rPr>
      </w:pPr>
      <w:r w:rsidRPr="006A1831">
        <w:rPr>
          <w:rFonts w:hAnsi="ＭＳ 明朝" w:hint="eastAsia"/>
        </w:rPr>
        <w:t>東京都千代田区三崎町</w:t>
      </w:r>
      <w:r w:rsidRPr="006A1831">
        <w:rPr>
          <w:rFonts w:hAnsi="ＭＳ 明朝"/>
        </w:rPr>
        <w:t>３-６-１５</w:t>
      </w:r>
      <w:r w:rsidR="00F57CD0" w:rsidRPr="006A1831">
        <w:rPr>
          <w:rFonts w:hAnsi="ＭＳ 明朝" w:hint="eastAsia"/>
        </w:rPr>
        <w:t xml:space="preserve">　（交通）</w:t>
      </w:r>
      <w:r w:rsidR="00A81633" w:rsidRPr="006A1831">
        <w:rPr>
          <w:rFonts w:hAnsi="ＭＳ 明朝" w:hint="eastAsia"/>
          <w:kern w:val="0"/>
        </w:rPr>
        <w:t>ＪＲ総武線水道橋駅</w:t>
      </w:r>
      <w:r w:rsidR="00636D9B">
        <w:rPr>
          <w:rFonts w:hAnsi="ＭＳ 明朝" w:hint="eastAsia"/>
          <w:kern w:val="0"/>
        </w:rPr>
        <w:t>２</w:t>
      </w:r>
      <w:r w:rsidR="008A2896" w:rsidRPr="006A1831">
        <w:rPr>
          <w:rFonts w:hAnsi="ＭＳ 明朝" w:hint="eastAsia"/>
          <w:kern w:val="0"/>
        </w:rPr>
        <w:t>分</w:t>
      </w:r>
    </w:p>
    <w:p w14:paraId="62D84159" w14:textId="77777777" w:rsidR="00F57CD0" w:rsidRDefault="00F57CD0" w:rsidP="006A1831">
      <w:pPr>
        <w:autoSpaceDE w:val="0"/>
        <w:autoSpaceDN w:val="0"/>
        <w:spacing w:line="320" w:lineRule="exact"/>
        <w:ind w:firstLineChars="900" w:firstLine="1980"/>
        <w:rPr>
          <w:rFonts w:hAnsi="ＭＳ 明朝"/>
        </w:rPr>
      </w:pPr>
      <w:r w:rsidRPr="00E442BC">
        <w:rPr>
          <w:rFonts w:hAnsi="ＭＳ 明朝" w:hint="eastAsia"/>
          <w:sz w:val="22"/>
        </w:rPr>
        <w:t>（会場地図）</w:t>
      </w:r>
      <w:r w:rsidR="00A81633" w:rsidRPr="00A81633">
        <w:rPr>
          <w:rFonts w:hAnsi="ＭＳ 明朝"/>
          <w:sz w:val="22"/>
        </w:rPr>
        <w:t>http://www.kaigishitsu.co.jp/company/access.html</w:t>
      </w:r>
    </w:p>
    <w:p w14:paraId="307867A7" w14:textId="77777777" w:rsidR="006D52A6" w:rsidRDefault="006D52A6" w:rsidP="006A1831"/>
    <w:p w14:paraId="162D49C9" w14:textId="77777777" w:rsidR="006D52A6" w:rsidRDefault="006D52A6" w:rsidP="006A1831"/>
    <w:p w14:paraId="62746EDF" w14:textId="77777777" w:rsidR="006D52A6" w:rsidRDefault="006D52A6" w:rsidP="006A1831"/>
    <w:p w14:paraId="27CE4C76" w14:textId="77777777" w:rsidR="006D52A6" w:rsidRDefault="006D52A6" w:rsidP="006A1831"/>
    <w:p w14:paraId="1D4FD4BE" w14:textId="77777777" w:rsidR="009D1E9A" w:rsidRDefault="008D6CA1" w:rsidP="006A1831">
      <w:r>
        <w:rPr>
          <w:rFonts w:hint="eastAsia"/>
        </w:rPr>
        <w:t>３</w:t>
      </w:r>
      <w:r w:rsidR="00DE5266">
        <w:rPr>
          <w:rFonts w:hint="eastAsia"/>
        </w:rPr>
        <w:t xml:space="preserve">．講　師　　</w:t>
      </w:r>
      <w:r w:rsidR="008C0F28" w:rsidRPr="008C0F28">
        <w:rPr>
          <w:rFonts w:hint="eastAsia"/>
        </w:rPr>
        <w:t>㈱プライシングジャパン</w:t>
      </w:r>
      <w:r w:rsidR="008C0F28">
        <w:rPr>
          <w:rFonts w:hint="eastAsia"/>
        </w:rPr>
        <w:t xml:space="preserve">　土屋　</w:t>
      </w:r>
      <w:r w:rsidR="008C0F28">
        <w:t>雅資質</w:t>
      </w:r>
      <w:r w:rsidR="008C0F28">
        <w:rPr>
          <w:rFonts w:hint="eastAsia"/>
        </w:rPr>
        <w:t>（</w:t>
      </w:r>
      <w:r w:rsidR="008C0F28">
        <w:t>つちや　まさ</w:t>
      </w:r>
      <w:r w:rsidR="008C0F28">
        <w:rPr>
          <w:rFonts w:hint="eastAsia"/>
        </w:rPr>
        <w:t>し</w:t>
      </w:r>
      <w:r w:rsidR="008C0F28">
        <w:t>）　氏</w:t>
      </w:r>
    </w:p>
    <w:p w14:paraId="1AA13599" w14:textId="6FB770B3" w:rsidR="008C0F28" w:rsidRPr="002D5ACA" w:rsidRDefault="008C0F28" w:rsidP="006A1831">
      <w:pPr>
        <w:ind w:leftChars="42" w:left="1800" w:hangingChars="708" w:hanging="1699"/>
        <w:rPr>
          <w:sz w:val="22"/>
          <w:szCs w:val="22"/>
        </w:rPr>
      </w:pPr>
      <w:r>
        <w:rPr>
          <w:rFonts w:hint="eastAsia"/>
        </w:rPr>
        <w:t xml:space="preserve">　</w:t>
      </w:r>
      <w:r>
        <w:t xml:space="preserve">　　　　　　</w:t>
      </w:r>
      <w:r w:rsidRPr="002D5ACA">
        <w:rPr>
          <w:rFonts w:hint="eastAsia"/>
          <w:sz w:val="22"/>
          <w:szCs w:val="22"/>
        </w:rPr>
        <w:t>会計</w:t>
      </w:r>
      <w:r w:rsidRPr="002D5ACA">
        <w:rPr>
          <w:sz w:val="22"/>
          <w:szCs w:val="22"/>
        </w:rPr>
        <w:t>事務所などを経た</w:t>
      </w:r>
      <w:r w:rsidRPr="002D5ACA">
        <w:rPr>
          <w:rFonts w:hint="eastAsia"/>
          <w:sz w:val="22"/>
          <w:szCs w:val="22"/>
        </w:rPr>
        <w:t>後</w:t>
      </w:r>
      <w:r w:rsidRPr="002D5ACA">
        <w:rPr>
          <w:sz w:val="22"/>
          <w:szCs w:val="22"/>
        </w:rPr>
        <w:t>、税理士として</w:t>
      </w:r>
      <w:r w:rsidRPr="002D5ACA">
        <w:rPr>
          <w:rFonts w:hint="eastAsia"/>
          <w:sz w:val="22"/>
          <w:szCs w:val="22"/>
        </w:rPr>
        <w:t>独立</w:t>
      </w:r>
      <w:r w:rsidRPr="002D5ACA">
        <w:rPr>
          <w:sz w:val="22"/>
          <w:szCs w:val="22"/>
        </w:rPr>
        <w:t>。首都圏大手</w:t>
      </w:r>
      <w:r w:rsidRPr="002D5ACA">
        <w:rPr>
          <w:rFonts w:hint="eastAsia"/>
          <w:sz w:val="22"/>
          <w:szCs w:val="22"/>
        </w:rPr>
        <w:t>資格</w:t>
      </w:r>
      <w:r w:rsidRPr="002D5ACA">
        <w:rPr>
          <w:sz w:val="22"/>
          <w:szCs w:val="22"/>
        </w:rPr>
        <w:t>予備校（</w:t>
      </w:r>
      <w:r w:rsidRPr="002D5ACA">
        <w:rPr>
          <w:rFonts w:hint="eastAsia"/>
          <w:sz w:val="22"/>
          <w:szCs w:val="22"/>
        </w:rPr>
        <w:t>大原</w:t>
      </w:r>
      <w:r w:rsidRPr="002D5ACA">
        <w:rPr>
          <w:sz w:val="22"/>
          <w:szCs w:val="22"/>
        </w:rPr>
        <w:t>簿記学校、TAC）で宅建講師。</w:t>
      </w:r>
      <w:r w:rsidRPr="002D5ACA">
        <w:rPr>
          <w:rFonts w:hint="eastAsia"/>
          <w:sz w:val="22"/>
          <w:szCs w:val="22"/>
        </w:rPr>
        <w:t>最近では</w:t>
      </w:r>
      <w:r w:rsidRPr="002D5ACA">
        <w:rPr>
          <w:sz w:val="22"/>
          <w:szCs w:val="22"/>
        </w:rPr>
        <w:t>FP</w:t>
      </w:r>
      <w:r w:rsidRPr="002D5ACA">
        <w:rPr>
          <w:rFonts w:hint="eastAsia"/>
          <w:sz w:val="22"/>
          <w:szCs w:val="22"/>
        </w:rPr>
        <w:t>講座</w:t>
      </w:r>
      <w:r w:rsidRPr="002D5ACA">
        <w:rPr>
          <w:sz w:val="22"/>
          <w:szCs w:val="22"/>
        </w:rPr>
        <w:t>も</w:t>
      </w:r>
      <w:r w:rsidRPr="002D5ACA">
        <w:rPr>
          <w:rFonts w:hint="eastAsia"/>
          <w:sz w:val="22"/>
          <w:szCs w:val="22"/>
        </w:rPr>
        <w:t>担当</w:t>
      </w:r>
      <w:r w:rsidRPr="002D5ACA">
        <w:rPr>
          <w:sz w:val="22"/>
          <w:szCs w:val="22"/>
        </w:rPr>
        <w:t>。</w:t>
      </w:r>
    </w:p>
    <w:p w14:paraId="3591E761" w14:textId="77777777" w:rsidR="00BC373C" w:rsidRDefault="002C3195" w:rsidP="00DA3CE8">
      <w:pPr>
        <w:tabs>
          <w:tab w:val="left" w:pos="1701"/>
        </w:tabs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４．</w:t>
      </w:r>
      <w:r w:rsidRPr="002C3195">
        <w:rPr>
          <w:rFonts w:hAnsi="ＭＳ 明朝" w:hint="eastAsia"/>
          <w:w w:val="50"/>
          <w:kern w:val="0"/>
          <w:fitText w:val="720" w:id="395121920"/>
        </w:rPr>
        <w:t>使用テキスト</w:t>
      </w:r>
      <w:r w:rsidR="00BC373C">
        <w:rPr>
          <w:rFonts w:hAnsi="ＭＳ 明朝" w:hint="eastAsia"/>
        </w:rPr>
        <w:t xml:space="preserve">　　</w:t>
      </w:r>
      <w:r w:rsidR="0025639C">
        <w:rPr>
          <w:rFonts w:hAnsi="ＭＳ 明朝" w:hint="eastAsia"/>
        </w:rPr>
        <w:t>㈱プライシングジャパンオリジナル</w:t>
      </w:r>
      <w:r w:rsidR="0025639C">
        <w:rPr>
          <w:rFonts w:hAnsi="ＭＳ 明朝"/>
        </w:rPr>
        <w:t>テキスト及び問題集</w:t>
      </w:r>
    </w:p>
    <w:p w14:paraId="396641F1" w14:textId="77777777" w:rsidR="007D440F" w:rsidRDefault="007D440F" w:rsidP="006A1831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５．申込み　　</w:t>
      </w:r>
      <w:r w:rsidR="0025639C">
        <w:rPr>
          <w:rFonts w:hAnsi="ＭＳ 明朝" w:hint="eastAsia"/>
        </w:rPr>
        <w:t>６</w:t>
      </w:r>
      <w:r>
        <w:rPr>
          <w:rFonts w:hAnsi="ＭＳ 明朝" w:hint="eastAsia"/>
        </w:rPr>
        <w:t>月</w:t>
      </w:r>
      <w:r w:rsidR="0025639C">
        <w:rPr>
          <w:rFonts w:hAnsi="ＭＳ 明朝" w:hint="eastAsia"/>
        </w:rPr>
        <w:t>２</w:t>
      </w:r>
      <w:r w:rsidR="006A1831">
        <w:rPr>
          <w:rFonts w:hAnsi="ＭＳ 明朝" w:hint="eastAsia"/>
        </w:rPr>
        <w:t>７</w:t>
      </w:r>
      <w:r>
        <w:rPr>
          <w:rFonts w:hAnsi="ＭＳ 明朝" w:hint="eastAsia"/>
        </w:rPr>
        <w:t>日（</w:t>
      </w:r>
      <w:r w:rsidR="0025639C">
        <w:rPr>
          <w:rFonts w:hAnsi="ＭＳ 明朝" w:hint="eastAsia"/>
        </w:rPr>
        <w:t>金</w:t>
      </w:r>
      <w:r>
        <w:rPr>
          <w:rFonts w:hAnsi="ＭＳ 明朝" w:hint="eastAsia"/>
        </w:rPr>
        <w:t>）までに下記の参加申込書に必要事項をご記入の上、</w:t>
      </w:r>
    </w:p>
    <w:p w14:paraId="22FC7BE4" w14:textId="77777777" w:rsidR="007D440F" w:rsidRDefault="0025639C" w:rsidP="00DA3CE8">
      <w:pPr>
        <w:autoSpaceDE w:val="0"/>
        <w:autoSpaceDN w:val="0"/>
        <w:ind w:leftChars="708" w:left="1699" w:firstLine="2"/>
        <w:rPr>
          <w:rFonts w:hAnsi="ＭＳ 明朝"/>
        </w:rPr>
      </w:pPr>
      <w:r w:rsidRPr="0025639C">
        <w:rPr>
          <w:rFonts w:hAnsi="ＭＳ 明朝"/>
        </w:rPr>
        <w:t>E-mail</w:t>
      </w:r>
      <w:r>
        <w:rPr>
          <w:rFonts w:hAnsi="ＭＳ 明朝" w:hint="eastAsia"/>
        </w:rPr>
        <w:t>（</w:t>
      </w:r>
      <w:r w:rsidRPr="0025639C">
        <w:rPr>
          <w:rFonts w:hAnsi="ＭＳ 明朝" w:hint="eastAsia"/>
        </w:rPr>
        <w:t>a_yoneyama@post.sannet.ne.jp</w:t>
      </w:r>
      <w:r>
        <w:rPr>
          <w:rFonts w:hAnsi="ＭＳ 明朝" w:hint="eastAsia"/>
        </w:rPr>
        <w:t>）又は</w:t>
      </w:r>
      <w:r w:rsidR="006A1831">
        <w:rPr>
          <w:rFonts w:hAnsi="ＭＳ 明朝" w:hint="eastAsia"/>
        </w:rPr>
        <w:t>FAX</w:t>
      </w:r>
      <w:r w:rsidR="007D440F">
        <w:rPr>
          <w:rFonts w:hAnsi="ＭＳ 明朝" w:hint="eastAsia"/>
        </w:rPr>
        <w:t>（</w:t>
      </w:r>
      <w:r>
        <w:rPr>
          <w:rFonts w:hAnsi="ＭＳ 明朝" w:hint="eastAsia"/>
        </w:rPr>
        <w:t>03</w:t>
      </w:r>
      <w:r>
        <w:rPr>
          <w:rFonts w:hAnsi="ＭＳ 明朝"/>
        </w:rPr>
        <w:t>-3511-0616</w:t>
      </w:r>
      <w:r w:rsidR="007D440F">
        <w:rPr>
          <w:rFonts w:hAnsi="ＭＳ 明朝" w:hint="eastAsia"/>
        </w:rPr>
        <w:t>）にてお申込み</w:t>
      </w:r>
      <w:r w:rsidR="00FF53B4">
        <w:rPr>
          <w:rFonts w:hAnsi="ＭＳ 明朝" w:hint="eastAsia"/>
        </w:rPr>
        <w:t>ください。</w:t>
      </w:r>
    </w:p>
    <w:p w14:paraId="4B299C4A" w14:textId="77777777" w:rsidR="00035B1B" w:rsidRPr="00035B1B" w:rsidRDefault="00035B1B" w:rsidP="009D1E9A">
      <w:pPr>
        <w:autoSpaceDE w:val="0"/>
        <w:autoSpaceDN w:val="0"/>
        <w:spacing w:line="80" w:lineRule="exact"/>
        <w:ind w:firstLineChars="800" w:firstLine="1680"/>
        <w:rPr>
          <w:rFonts w:hAnsi="ＭＳ 明朝"/>
          <w:sz w:val="21"/>
        </w:rPr>
      </w:pPr>
    </w:p>
    <w:p w14:paraId="165DA125" w14:textId="7E0B717C" w:rsidR="000D4E87" w:rsidRPr="0025639C" w:rsidRDefault="00F554CB" w:rsidP="00DA3CE8">
      <w:pPr>
        <w:autoSpaceDE w:val="0"/>
        <w:autoSpaceDN w:val="0"/>
        <w:ind w:leftChars="708" w:left="1699"/>
        <w:rPr>
          <w:rFonts w:hAnsi="ＭＳ 明朝"/>
          <w:u w:val="single"/>
        </w:rPr>
      </w:pPr>
      <w:r w:rsidRPr="00035B1B">
        <w:rPr>
          <w:rFonts w:hAnsi="ＭＳ 明朝" w:hint="eastAsia"/>
          <w:u w:val="single"/>
        </w:rPr>
        <w:t>申込みを受け付けたときは、当方から</w:t>
      </w:r>
      <w:r w:rsidR="005E6A60">
        <w:rPr>
          <w:rFonts w:hAnsi="ＭＳ 明朝" w:hint="eastAsia"/>
          <w:u w:val="single"/>
        </w:rPr>
        <w:t>原則</w:t>
      </w:r>
      <w:r w:rsidR="0025639C" w:rsidRPr="0025639C">
        <w:rPr>
          <w:rFonts w:hAnsi="ＭＳ 明朝" w:hint="eastAsia"/>
          <w:u w:val="single"/>
        </w:rPr>
        <w:t>E-mailに</w:t>
      </w:r>
      <w:r w:rsidR="00FF53B4" w:rsidRPr="00035B1B">
        <w:rPr>
          <w:rFonts w:hAnsi="ＭＳ 明朝" w:hint="eastAsia"/>
          <w:u w:val="single"/>
        </w:rPr>
        <w:t>より</w:t>
      </w:r>
      <w:r w:rsidRPr="00035B1B">
        <w:rPr>
          <w:rFonts w:hAnsi="ＭＳ 明朝" w:hint="eastAsia"/>
          <w:u w:val="single"/>
        </w:rPr>
        <w:t>その旨ご連絡いたしますので、ご確認の上</w:t>
      </w:r>
      <w:r w:rsidR="00FF53B4" w:rsidRPr="00035B1B">
        <w:rPr>
          <w:rFonts w:hAnsi="ＭＳ 明朝" w:hint="eastAsia"/>
          <w:u w:val="single"/>
        </w:rPr>
        <w:t>、受講料を</w:t>
      </w:r>
      <w:r w:rsidRPr="00035B1B">
        <w:rPr>
          <w:rFonts w:hAnsi="ＭＳ 明朝" w:hint="eastAsia"/>
          <w:u w:val="single"/>
        </w:rPr>
        <w:t>指定された日まで</w:t>
      </w:r>
      <w:r w:rsidR="00FF53B4" w:rsidRPr="00035B1B">
        <w:rPr>
          <w:rFonts w:hAnsi="ＭＳ 明朝" w:hint="eastAsia"/>
          <w:u w:val="single"/>
        </w:rPr>
        <w:t>にお</w:t>
      </w:r>
      <w:r w:rsidR="0025639C">
        <w:rPr>
          <w:rFonts w:hAnsi="ＭＳ 明朝" w:hint="eastAsia"/>
          <w:u w:val="single"/>
        </w:rPr>
        <w:t>振</w:t>
      </w:r>
      <w:r w:rsidR="00FF53B4" w:rsidRPr="00035B1B">
        <w:rPr>
          <w:rFonts w:hAnsi="ＭＳ 明朝" w:hint="eastAsia"/>
          <w:u w:val="single"/>
        </w:rPr>
        <w:t>込みください。</w:t>
      </w:r>
      <w:r w:rsidR="0052654C" w:rsidRPr="00E442BC">
        <w:rPr>
          <w:rFonts w:hAnsi="ＭＳ 明朝" w:hint="eastAsia"/>
          <w:u w:val="single"/>
        </w:rPr>
        <w:t>入金を</w:t>
      </w:r>
      <w:r w:rsidR="00CE7AAE" w:rsidRPr="00E442BC">
        <w:rPr>
          <w:rFonts w:hAnsi="ＭＳ 明朝" w:hint="eastAsia"/>
          <w:u w:val="single"/>
        </w:rPr>
        <w:t>確認</w:t>
      </w:r>
      <w:r w:rsidR="0052654C" w:rsidRPr="00E442BC">
        <w:rPr>
          <w:rFonts w:hAnsi="ＭＳ 明朝" w:hint="eastAsia"/>
          <w:u w:val="single"/>
        </w:rPr>
        <w:t>次第</w:t>
      </w:r>
      <w:r w:rsidR="00CE7AAE" w:rsidRPr="00E442BC">
        <w:rPr>
          <w:rFonts w:hAnsi="ＭＳ 明朝" w:hint="eastAsia"/>
          <w:u w:val="single"/>
        </w:rPr>
        <w:t>、</w:t>
      </w:r>
      <w:r w:rsidR="000D4E87" w:rsidRPr="00E442BC">
        <w:rPr>
          <w:rFonts w:hAnsi="ＭＳ 明朝" w:hint="eastAsia"/>
          <w:u w:val="single"/>
        </w:rPr>
        <w:t>受講票とテキストを連絡担当者様宛に発送します。</w:t>
      </w:r>
    </w:p>
    <w:p w14:paraId="3E53887C" w14:textId="1C066A58" w:rsidR="009E5C61" w:rsidRDefault="007D440F" w:rsidP="006A1831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６</w:t>
      </w:r>
      <w:r w:rsidR="00C55C43">
        <w:rPr>
          <w:rFonts w:hAnsi="ＭＳ 明朝" w:hint="eastAsia"/>
        </w:rPr>
        <w:t>．</w:t>
      </w:r>
      <w:r w:rsidR="00A40D38" w:rsidRPr="00C55C43">
        <w:rPr>
          <w:rFonts w:hAnsi="ＭＳ 明朝" w:hint="eastAsia"/>
        </w:rPr>
        <w:t xml:space="preserve">受講料　　</w:t>
      </w:r>
      <w:r w:rsidR="008A2896">
        <w:rPr>
          <w:rFonts w:hAnsi="ＭＳ 明朝" w:hint="eastAsia"/>
        </w:rPr>
        <w:t>３</w:t>
      </w:r>
      <w:r w:rsidR="00252F9F">
        <w:rPr>
          <w:rFonts w:hAnsi="ＭＳ 明朝" w:hint="eastAsia"/>
        </w:rPr>
        <w:t>５</w:t>
      </w:r>
      <w:r w:rsidR="00CF3607">
        <w:rPr>
          <w:rFonts w:hAnsi="ＭＳ 明朝" w:hint="eastAsia"/>
        </w:rPr>
        <w:t>,</w:t>
      </w:r>
      <w:r w:rsidR="008A2896">
        <w:rPr>
          <w:rFonts w:hAnsi="ＭＳ 明朝" w:hint="eastAsia"/>
        </w:rPr>
        <w:t>０００円</w:t>
      </w:r>
      <w:r w:rsidR="009E5C61">
        <w:rPr>
          <w:rFonts w:hAnsi="ＭＳ 明朝" w:hint="eastAsia"/>
        </w:rPr>
        <w:t>（消費税</w:t>
      </w:r>
      <w:r w:rsidR="009E5C61">
        <w:rPr>
          <w:rFonts w:hAnsi="ＭＳ 明朝"/>
        </w:rPr>
        <w:t>込</w:t>
      </w:r>
      <w:r w:rsidR="009E5C61">
        <w:rPr>
          <w:rFonts w:hAnsi="ＭＳ 明朝" w:hint="eastAsia"/>
        </w:rPr>
        <w:t>み</w:t>
      </w:r>
      <w:r w:rsidR="009E5C61">
        <w:rPr>
          <w:rFonts w:hAnsi="ＭＳ 明朝"/>
        </w:rPr>
        <w:t>）</w:t>
      </w:r>
    </w:p>
    <w:p w14:paraId="20FBCF40" w14:textId="2D31BC69" w:rsidR="0052654C" w:rsidRDefault="008A2896" w:rsidP="009E5C61">
      <w:pPr>
        <w:autoSpaceDE w:val="0"/>
        <w:autoSpaceDN w:val="0"/>
        <w:ind w:firstLineChars="700" w:firstLine="1511"/>
        <w:rPr>
          <w:rFonts w:hAnsi="ＭＳ 明朝"/>
        </w:rPr>
      </w:pPr>
      <w:r w:rsidRPr="009E5C61">
        <w:rPr>
          <w:rFonts w:hAnsi="ＭＳ 明朝" w:hint="eastAsia"/>
          <w:spacing w:val="2"/>
          <w:w w:val="89"/>
          <w:kern w:val="0"/>
          <w:fitText w:val="8160" w:id="635183872"/>
        </w:rPr>
        <w:t>（全１２回</w:t>
      </w:r>
      <w:r w:rsidR="0052654C" w:rsidRPr="009E5C61">
        <w:rPr>
          <w:rFonts w:hAnsi="ＭＳ 明朝" w:hint="eastAsia"/>
          <w:spacing w:val="2"/>
          <w:w w:val="89"/>
          <w:kern w:val="0"/>
          <w:fitText w:val="8160" w:id="635183872"/>
        </w:rPr>
        <w:t>。</w:t>
      </w:r>
      <w:r w:rsidR="009E5C61" w:rsidRPr="009E5C61">
        <w:rPr>
          <w:rFonts w:hAnsi="ＭＳ 明朝" w:hint="eastAsia"/>
          <w:spacing w:val="2"/>
          <w:w w:val="89"/>
          <w:kern w:val="0"/>
          <w:fitText w:val="8160" w:id="635183872"/>
        </w:rPr>
        <w:t>テキスト代を含む</w:t>
      </w:r>
      <w:r w:rsidR="009E5C61" w:rsidRPr="009E5C61">
        <w:rPr>
          <w:rFonts w:hAnsi="ＭＳ 明朝"/>
          <w:spacing w:val="2"/>
          <w:w w:val="89"/>
          <w:kern w:val="0"/>
          <w:fitText w:val="8160" w:id="635183872"/>
        </w:rPr>
        <w:t>。</w:t>
      </w:r>
      <w:r w:rsidR="0052654C" w:rsidRPr="009E5C61">
        <w:rPr>
          <w:rFonts w:hAnsi="ＭＳ 明朝" w:hint="eastAsia"/>
          <w:spacing w:val="2"/>
          <w:w w:val="89"/>
          <w:kern w:val="0"/>
          <w:fitText w:val="8160" w:id="635183872"/>
        </w:rPr>
        <w:t>欠席の</w:t>
      </w:r>
      <w:r w:rsidR="000662A3" w:rsidRPr="009E5C61">
        <w:rPr>
          <w:rFonts w:hAnsi="ＭＳ 明朝" w:hint="eastAsia"/>
          <w:spacing w:val="2"/>
          <w:w w:val="89"/>
          <w:kern w:val="0"/>
          <w:fitText w:val="8160" w:id="635183872"/>
        </w:rPr>
        <w:t>回があっても受講料</w:t>
      </w:r>
      <w:r w:rsidR="009E5C61" w:rsidRPr="009E5C61">
        <w:rPr>
          <w:rFonts w:hAnsi="ＭＳ 明朝" w:hint="eastAsia"/>
          <w:spacing w:val="2"/>
          <w:w w:val="89"/>
          <w:kern w:val="0"/>
          <w:fitText w:val="8160" w:id="635183872"/>
        </w:rPr>
        <w:t>は</w:t>
      </w:r>
      <w:r w:rsidR="000662A3" w:rsidRPr="009E5C61">
        <w:rPr>
          <w:rFonts w:hAnsi="ＭＳ 明朝" w:hint="eastAsia"/>
          <w:spacing w:val="2"/>
          <w:w w:val="89"/>
          <w:kern w:val="0"/>
          <w:fitText w:val="8160" w:id="635183872"/>
        </w:rPr>
        <w:t>返却</w:t>
      </w:r>
      <w:r w:rsidR="0052654C" w:rsidRPr="009E5C61">
        <w:rPr>
          <w:rFonts w:hAnsi="ＭＳ 明朝" w:hint="eastAsia"/>
          <w:spacing w:val="2"/>
          <w:w w:val="89"/>
          <w:kern w:val="0"/>
          <w:fitText w:val="8160" w:id="635183872"/>
        </w:rPr>
        <w:t>いたしません。</w:t>
      </w:r>
      <w:r w:rsidR="0052654C" w:rsidRPr="009E5C61">
        <w:rPr>
          <w:rFonts w:hAnsi="ＭＳ 明朝" w:hint="eastAsia"/>
          <w:spacing w:val="-19"/>
          <w:w w:val="89"/>
          <w:kern w:val="0"/>
          <w:fitText w:val="8160" w:id="635183872"/>
        </w:rPr>
        <w:t>）</w:t>
      </w:r>
    </w:p>
    <w:p w14:paraId="03834F2E" w14:textId="77777777" w:rsidR="005B11F4" w:rsidRDefault="007D440F" w:rsidP="006A1831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７</w:t>
      </w:r>
      <w:r w:rsidR="00C34EEE" w:rsidRPr="00D20DC0">
        <w:rPr>
          <w:rFonts w:hAnsi="ＭＳ 明朝" w:hint="eastAsia"/>
        </w:rPr>
        <w:t>．</w:t>
      </w:r>
      <w:r w:rsidR="00C34EEE" w:rsidRPr="00C34EEE">
        <w:rPr>
          <w:rFonts w:hAnsi="ＭＳ 明朝" w:hint="eastAsia"/>
        </w:rPr>
        <w:t xml:space="preserve">定　員　　</w:t>
      </w:r>
      <w:r w:rsidR="0025639C">
        <w:rPr>
          <w:rFonts w:hAnsi="ＭＳ 明朝" w:hint="eastAsia"/>
        </w:rPr>
        <w:t>８</w:t>
      </w:r>
      <w:r w:rsidR="005B11F4">
        <w:rPr>
          <w:rFonts w:hAnsi="ＭＳ 明朝" w:hint="eastAsia"/>
        </w:rPr>
        <w:t>０名</w:t>
      </w:r>
      <w:r w:rsidR="0052654C">
        <w:rPr>
          <w:rFonts w:hAnsi="ＭＳ 明朝" w:hint="eastAsia"/>
        </w:rPr>
        <w:t>（定員になり次第締め切ります）</w:t>
      </w:r>
    </w:p>
    <w:p w14:paraId="6E6DCAF5" w14:textId="65B9DBA3" w:rsidR="009E5C61" w:rsidRPr="006A1831" w:rsidRDefault="006A1831" w:rsidP="006A1831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８．その他</w:t>
      </w:r>
      <w:r>
        <w:rPr>
          <w:rFonts w:hAnsi="ＭＳ 明朝"/>
        </w:rPr>
        <w:t xml:space="preserve">　　</w:t>
      </w:r>
      <w:r w:rsidR="009E5C61">
        <w:rPr>
          <w:rFonts w:hAnsi="ＭＳ 明朝" w:hint="eastAsia"/>
        </w:rPr>
        <w:t>宅建</w:t>
      </w:r>
      <w:r>
        <w:rPr>
          <w:rFonts w:hAnsi="ＭＳ 明朝" w:hint="eastAsia"/>
        </w:rPr>
        <w:t>本試験の合否に</w:t>
      </w:r>
      <w:r>
        <w:rPr>
          <w:rFonts w:hAnsi="ＭＳ 明朝"/>
        </w:rPr>
        <w:t>ついて、</w:t>
      </w:r>
      <w:r>
        <w:rPr>
          <w:rFonts w:hAnsi="ＭＳ 明朝" w:hint="eastAsia"/>
        </w:rPr>
        <w:t>ご報告</w:t>
      </w:r>
      <w:r>
        <w:rPr>
          <w:rFonts w:hAnsi="ＭＳ 明朝"/>
        </w:rPr>
        <w:t>いただ</w:t>
      </w:r>
      <w:r w:rsidR="009E5C61">
        <w:rPr>
          <w:rFonts w:hAnsi="ＭＳ 明朝" w:hint="eastAsia"/>
        </w:rPr>
        <w:t>くことを</w:t>
      </w:r>
      <w:r w:rsidR="009E5C61">
        <w:rPr>
          <w:rFonts w:hAnsi="ＭＳ 明朝"/>
        </w:rPr>
        <w:t>参加要件とします</w:t>
      </w:r>
      <w:r>
        <w:rPr>
          <w:rFonts w:hAnsi="ＭＳ 明朝"/>
        </w:rPr>
        <w:t>。</w:t>
      </w:r>
    </w:p>
    <w:p w14:paraId="0E795952" w14:textId="77777777" w:rsidR="00AE1222" w:rsidRDefault="006A1831" w:rsidP="006A1831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９</w:t>
      </w:r>
      <w:r w:rsidR="00AE1222">
        <w:rPr>
          <w:rFonts w:hAnsi="ＭＳ 明朝" w:hint="eastAsia"/>
        </w:rPr>
        <w:t>．</w:t>
      </w:r>
      <w:r w:rsidR="00AE1222" w:rsidRPr="00CF3607">
        <w:rPr>
          <w:rFonts w:hAnsi="ＭＳ 明朝" w:hint="eastAsia"/>
          <w:w w:val="75"/>
          <w:kern w:val="0"/>
          <w:fitText w:val="720" w:id="396005378"/>
        </w:rPr>
        <w:t>問合せ先</w:t>
      </w:r>
      <w:r w:rsidR="00AE1222">
        <w:rPr>
          <w:rFonts w:hAnsi="ＭＳ 明朝" w:hint="eastAsia"/>
        </w:rPr>
        <w:t xml:space="preserve">　</w:t>
      </w:r>
      <w:r w:rsidR="00CF3607">
        <w:rPr>
          <w:rFonts w:hAnsi="ＭＳ 明朝" w:hint="eastAsia"/>
        </w:rPr>
        <w:t xml:space="preserve">　</w:t>
      </w:r>
      <w:r w:rsidR="00AE1222">
        <w:rPr>
          <w:rFonts w:hAnsi="ＭＳ 明朝" w:hint="eastAsia"/>
        </w:rPr>
        <w:t>(一社)</w:t>
      </w:r>
      <w:r w:rsidR="00AC0233">
        <w:rPr>
          <w:rFonts w:hAnsi="ＭＳ 明朝" w:hint="eastAsia"/>
        </w:rPr>
        <w:t>全国</w:t>
      </w:r>
      <w:r w:rsidR="00AE1222">
        <w:rPr>
          <w:rFonts w:hAnsi="ＭＳ 明朝" w:hint="eastAsia"/>
        </w:rPr>
        <w:t>住宅産業協会　担当</w:t>
      </w:r>
      <w:r w:rsidR="004901C2">
        <w:rPr>
          <w:rFonts w:hAnsi="ＭＳ 明朝" w:hint="eastAsia"/>
        </w:rPr>
        <w:t xml:space="preserve">　</w:t>
      </w:r>
      <w:r w:rsidR="0025639C" w:rsidRPr="0025639C">
        <w:rPr>
          <w:rFonts w:hAnsi="ＭＳ 明朝" w:hint="eastAsia"/>
        </w:rPr>
        <w:t>米山</w:t>
      </w:r>
      <w:r w:rsidR="0025639C">
        <w:rPr>
          <w:rFonts w:hAnsi="ＭＳ 明朝" w:hint="eastAsia"/>
        </w:rPr>
        <w:t>、</w:t>
      </w:r>
      <w:r w:rsidR="00AE1222">
        <w:rPr>
          <w:rFonts w:hAnsi="ＭＳ 明朝" w:hint="eastAsia"/>
        </w:rPr>
        <w:t>古畑　TEL</w:t>
      </w:r>
      <w:r w:rsidR="004901C2">
        <w:rPr>
          <w:rFonts w:hAnsi="ＭＳ 明朝" w:hint="eastAsia"/>
        </w:rPr>
        <w:t xml:space="preserve">　</w:t>
      </w:r>
      <w:r w:rsidR="00AE1222">
        <w:rPr>
          <w:rFonts w:hAnsi="ＭＳ 明朝" w:hint="eastAsia"/>
        </w:rPr>
        <w:t>03-3511-0611</w:t>
      </w:r>
    </w:p>
    <w:p w14:paraId="695EA4FB" w14:textId="3D7CE858" w:rsidR="009E5C61" w:rsidRDefault="006D52A6" w:rsidP="006D52A6">
      <w:pPr>
        <w:autoSpaceDE w:val="0"/>
        <w:autoSpaceDN w:val="0"/>
        <w:ind w:firstLineChars="3600" w:firstLine="8640"/>
        <w:rPr>
          <w:rFonts w:hAnsi="ＭＳ 明朝"/>
        </w:rPr>
      </w:pPr>
      <w:r>
        <w:rPr>
          <w:rFonts w:hAnsi="ＭＳ 明朝" w:hint="eastAsia"/>
        </w:rPr>
        <w:t>以　上</w:t>
      </w:r>
    </w:p>
    <w:p w14:paraId="60644A52" w14:textId="237C0F2B" w:rsidR="008C0F28" w:rsidRPr="009E5C61" w:rsidRDefault="009E5C61" w:rsidP="009E5C61">
      <w:pPr>
        <w:autoSpaceDE w:val="0"/>
        <w:autoSpaceDN w:val="0"/>
        <w:rPr>
          <w:rFonts w:hAnsi="ＭＳ 明朝"/>
          <w:u w:val="dotDash"/>
        </w:rPr>
      </w:pPr>
      <w:r>
        <w:rPr>
          <w:rFonts w:hAnsi="ＭＳ 明朝" w:hint="eastAsia"/>
          <w:u w:val="dotDash"/>
        </w:rPr>
        <w:t xml:space="preserve">　　</w:t>
      </w:r>
      <w:r>
        <w:rPr>
          <w:rFonts w:hAnsi="ＭＳ 明朝"/>
          <w:u w:val="dotDash"/>
        </w:rPr>
        <w:t xml:space="preserve">　　　　　　　　　　　　　　　　　　　　　　　　　　　　　　　　　　　　　　　</w:t>
      </w:r>
    </w:p>
    <w:p w14:paraId="02841A16" w14:textId="2923E7C1" w:rsidR="002A4BBA" w:rsidRPr="009821EA" w:rsidRDefault="002A4BBA" w:rsidP="007374B6">
      <w:pPr>
        <w:ind w:rightChars="15" w:right="36" w:firstLineChars="118" w:firstLine="426"/>
        <w:jc w:val="center"/>
        <w:rPr>
          <w:rFonts w:asciiTheme="minorEastAsia" w:eastAsiaTheme="minorEastAsia" w:hAnsiTheme="minorEastAsia"/>
          <w:kern w:val="0"/>
        </w:rPr>
      </w:pPr>
      <w:r w:rsidRPr="00552C09">
        <w:rPr>
          <w:rFonts w:asciiTheme="minorEastAsia" w:eastAsiaTheme="minorEastAsia" w:hAnsiTheme="minorEastAsia" w:hint="eastAsia"/>
          <w:b/>
          <w:bCs/>
          <w:kern w:val="0"/>
          <w:sz w:val="36"/>
          <w:szCs w:val="36"/>
          <w:bdr w:val="single" w:sz="4" w:space="0" w:color="auto"/>
        </w:rPr>
        <w:t>宅地建物取引主任者受験対策講座</w:t>
      </w:r>
      <w:r w:rsidR="000969C4" w:rsidRPr="00552C09">
        <w:rPr>
          <w:rFonts w:asciiTheme="minorEastAsia" w:eastAsiaTheme="minorEastAsia" w:hAnsiTheme="minorEastAsia" w:hint="eastAsia"/>
          <w:b/>
          <w:bCs/>
          <w:kern w:val="0"/>
          <w:sz w:val="36"/>
          <w:szCs w:val="36"/>
          <w:bdr w:val="single" w:sz="4" w:space="0" w:color="auto"/>
        </w:rPr>
        <w:t xml:space="preserve"> </w:t>
      </w:r>
      <w:r w:rsidR="00197AE2" w:rsidRPr="00552C09">
        <w:rPr>
          <w:rFonts w:asciiTheme="minorEastAsia" w:eastAsiaTheme="minorEastAsia" w:hAnsiTheme="minorEastAsia" w:hint="eastAsia"/>
          <w:b/>
          <w:bCs/>
          <w:kern w:val="0"/>
          <w:sz w:val="36"/>
          <w:szCs w:val="36"/>
          <w:bdr w:val="single" w:sz="4" w:space="0" w:color="auto"/>
        </w:rPr>
        <w:t>参加</w:t>
      </w:r>
      <w:r w:rsidRPr="00552C09">
        <w:rPr>
          <w:rFonts w:asciiTheme="minorEastAsia" w:eastAsiaTheme="minorEastAsia" w:hAnsiTheme="minorEastAsia" w:hint="eastAsia"/>
          <w:b/>
          <w:bCs/>
          <w:kern w:val="0"/>
          <w:sz w:val="36"/>
          <w:szCs w:val="36"/>
          <w:bdr w:val="single" w:sz="4" w:space="0" w:color="auto"/>
        </w:rPr>
        <w:t>申込書</w:t>
      </w:r>
      <w:r w:rsidR="009821EA" w:rsidRPr="009821EA">
        <w:rPr>
          <w:rFonts w:asciiTheme="minorEastAsia" w:eastAsiaTheme="minorEastAsia" w:hAnsiTheme="minorEastAsia" w:hint="eastAsia"/>
          <w:bCs/>
          <w:kern w:val="0"/>
          <w:sz w:val="21"/>
          <w:szCs w:val="36"/>
        </w:rPr>
        <w:t>（</w:t>
      </w:r>
      <w:r w:rsidR="005E6A60">
        <w:rPr>
          <w:rFonts w:asciiTheme="minorEastAsia" w:eastAsiaTheme="minorEastAsia" w:hAnsiTheme="minorEastAsia" w:hint="eastAsia"/>
          <w:bCs/>
          <w:kern w:val="0"/>
          <w:sz w:val="21"/>
          <w:szCs w:val="36"/>
        </w:rPr>
        <w:t>一般</w:t>
      </w:r>
      <w:r w:rsidR="009821EA" w:rsidRPr="009821EA">
        <w:rPr>
          <w:rFonts w:asciiTheme="minorEastAsia" w:eastAsiaTheme="minorEastAsia" w:hAnsiTheme="minorEastAsia" w:hint="eastAsia"/>
          <w:bCs/>
          <w:kern w:val="0"/>
          <w:sz w:val="21"/>
          <w:szCs w:val="36"/>
        </w:rPr>
        <w:t>用）</w:t>
      </w:r>
    </w:p>
    <w:p w14:paraId="20E97FDB" w14:textId="77777777" w:rsidR="008C0F28" w:rsidRDefault="00DA3CE8" w:rsidP="008C0F28">
      <w:pPr>
        <w:wordWrap w:val="0"/>
        <w:spacing w:line="280" w:lineRule="exact"/>
        <w:ind w:right="-1"/>
        <w:jc w:val="right"/>
        <w:rPr>
          <w:rFonts w:hAnsi="ＭＳ 明朝"/>
          <w:bCs/>
          <w:kern w:val="0"/>
          <w:sz w:val="22"/>
          <w:szCs w:val="21"/>
        </w:rPr>
      </w:pPr>
      <w:r>
        <w:rPr>
          <w:rFonts w:hAnsi="ＭＳ 明朝" w:hint="eastAsia"/>
          <w:bCs/>
          <w:kern w:val="0"/>
          <w:sz w:val="22"/>
          <w:szCs w:val="21"/>
        </w:rPr>
        <w:t xml:space="preserve">　　　　　　　　　　　　　　　　E-mail  </w:t>
      </w:r>
      <w:r w:rsidR="008C0F28">
        <w:rPr>
          <w:rFonts w:hAnsi="ＭＳ 明朝" w:hint="eastAsia"/>
          <w:bCs/>
          <w:kern w:val="0"/>
          <w:sz w:val="22"/>
          <w:szCs w:val="21"/>
        </w:rPr>
        <w:t>a_yoneyama@post.sannet.ne.jp</w:t>
      </w:r>
    </w:p>
    <w:p w14:paraId="38DAC170" w14:textId="77777777" w:rsidR="002A4BBA" w:rsidRPr="0027743C" w:rsidRDefault="002A4BBA" w:rsidP="00DA3CE8">
      <w:pPr>
        <w:spacing w:line="280" w:lineRule="exact"/>
        <w:ind w:right="439" w:firstLineChars="2550" w:firstLine="5610"/>
        <w:rPr>
          <w:rFonts w:hAnsi="ＭＳ 明朝"/>
          <w:bCs/>
          <w:kern w:val="0"/>
          <w:sz w:val="22"/>
          <w:szCs w:val="21"/>
        </w:rPr>
      </w:pPr>
      <w:r w:rsidRPr="008C0F28">
        <w:rPr>
          <w:rFonts w:hAnsi="ＭＳ 明朝" w:hint="eastAsia"/>
          <w:bCs/>
          <w:kern w:val="0"/>
          <w:sz w:val="22"/>
          <w:szCs w:val="21"/>
        </w:rPr>
        <w:t>ＦＡＸ</w:t>
      </w:r>
      <w:r w:rsidR="00DA3CE8">
        <w:rPr>
          <w:rFonts w:hAnsi="ＭＳ 明朝" w:hint="eastAsia"/>
          <w:bCs/>
          <w:kern w:val="0"/>
          <w:sz w:val="22"/>
          <w:szCs w:val="21"/>
        </w:rPr>
        <w:t xml:space="preserve">  </w:t>
      </w:r>
      <w:r w:rsidRPr="008C0F28">
        <w:rPr>
          <w:rFonts w:hAnsi="ＭＳ 明朝" w:hint="eastAsia"/>
          <w:bCs/>
          <w:kern w:val="0"/>
          <w:sz w:val="22"/>
          <w:szCs w:val="21"/>
        </w:rPr>
        <w:t>０３－３５１１－０６１６</w:t>
      </w:r>
    </w:p>
    <w:p w14:paraId="3B3BBE1A" w14:textId="77777777" w:rsidR="002A4BBA" w:rsidRDefault="002A4BBA" w:rsidP="009D1E9A">
      <w:pPr>
        <w:spacing w:line="280" w:lineRule="exact"/>
        <w:ind w:rightChars="-306" w:right="-734" w:firstLineChars="3800" w:firstLine="8360"/>
        <w:rPr>
          <w:rFonts w:hAnsi="ＭＳ 明朝"/>
          <w:bCs/>
          <w:kern w:val="0"/>
          <w:sz w:val="22"/>
          <w:szCs w:val="21"/>
        </w:rPr>
      </w:pPr>
      <w:r w:rsidRPr="0027743C">
        <w:rPr>
          <w:rFonts w:hAnsi="ＭＳ 明朝" w:hint="eastAsia"/>
          <w:bCs/>
          <w:kern w:val="0"/>
          <w:sz w:val="22"/>
          <w:szCs w:val="21"/>
        </w:rPr>
        <w:t>(担当</w:t>
      </w:r>
      <w:r w:rsidR="00CB0D0B">
        <w:rPr>
          <w:rFonts w:hAnsi="ＭＳ 明朝" w:hint="eastAsia"/>
          <w:bCs/>
          <w:kern w:val="0"/>
          <w:sz w:val="22"/>
          <w:szCs w:val="21"/>
        </w:rPr>
        <w:t xml:space="preserve"> </w:t>
      </w:r>
      <w:r w:rsidR="00AF2671">
        <w:rPr>
          <w:rFonts w:hAnsi="ＭＳ 明朝" w:hint="eastAsia"/>
          <w:bCs/>
          <w:kern w:val="0"/>
          <w:sz w:val="22"/>
          <w:szCs w:val="21"/>
        </w:rPr>
        <w:t>米山</w:t>
      </w:r>
      <w:r w:rsidRPr="0027743C">
        <w:rPr>
          <w:rFonts w:hAnsi="ＭＳ 明朝" w:hint="eastAsia"/>
          <w:bCs/>
          <w:kern w:val="0"/>
          <w:sz w:val="22"/>
          <w:szCs w:val="21"/>
        </w:rPr>
        <w:t>)</w:t>
      </w:r>
    </w:p>
    <w:p w14:paraId="7DF8D22B" w14:textId="77777777" w:rsidR="00E442BC" w:rsidRDefault="00E442BC" w:rsidP="00E442BC">
      <w:pPr>
        <w:spacing w:line="200" w:lineRule="exact"/>
        <w:ind w:rightChars="-306" w:right="-734" w:firstLineChars="50" w:firstLine="120"/>
        <w:rPr>
          <w:rFonts w:hAnsi="ＭＳ 明朝"/>
          <w:bCs/>
          <w:u w:val="single"/>
        </w:rPr>
      </w:pPr>
    </w:p>
    <w:p w14:paraId="4DA3BCF2" w14:textId="77777777" w:rsidR="000D4E87" w:rsidRPr="000D4E87" w:rsidRDefault="000D4E87" w:rsidP="000D4E87">
      <w:pPr>
        <w:ind w:rightChars="-306" w:right="-734" w:firstLineChars="50" w:firstLine="120"/>
        <w:rPr>
          <w:rFonts w:hAnsi="ＭＳ 明朝"/>
          <w:bCs/>
          <w:kern w:val="0"/>
          <w:sz w:val="20"/>
          <w:szCs w:val="21"/>
        </w:rPr>
      </w:pPr>
      <w:r>
        <w:rPr>
          <w:rFonts w:hAnsi="ＭＳ 明朝" w:hint="eastAsia"/>
          <w:bCs/>
          <w:u w:val="single"/>
        </w:rPr>
        <w:t>会 社 名</w:t>
      </w:r>
      <w:r w:rsidRPr="00D20DC0">
        <w:rPr>
          <w:rFonts w:hAnsi="ＭＳ 明朝" w:hint="eastAsia"/>
          <w:bCs/>
          <w:u w:val="single"/>
        </w:rPr>
        <w:t xml:space="preserve">            　 　　</w:t>
      </w:r>
      <w:r w:rsidR="00A81633">
        <w:rPr>
          <w:rFonts w:hAnsi="ＭＳ 明朝" w:hint="eastAsia"/>
          <w:bCs/>
          <w:u w:val="single"/>
        </w:rPr>
        <w:t xml:space="preserve">　</w:t>
      </w:r>
      <w:r w:rsidR="00A81633">
        <w:rPr>
          <w:rFonts w:hAnsi="ＭＳ 明朝"/>
          <w:bCs/>
          <w:u w:val="single"/>
        </w:rPr>
        <w:t xml:space="preserve">　</w:t>
      </w:r>
      <w:r w:rsidRPr="00D20DC0">
        <w:rPr>
          <w:rFonts w:hAnsi="ＭＳ 明朝" w:hint="eastAsia"/>
          <w:bCs/>
          <w:u w:val="single"/>
        </w:rPr>
        <w:t xml:space="preserve">　　　</w:t>
      </w:r>
      <w:r>
        <w:rPr>
          <w:rFonts w:hAnsi="ＭＳ 明朝" w:hint="eastAsia"/>
          <w:bCs/>
          <w:u w:val="single"/>
        </w:rPr>
        <w:t xml:space="preserve">　</w:t>
      </w:r>
      <w:r w:rsidRPr="000D4E87">
        <w:rPr>
          <w:rFonts w:hAnsi="ＭＳ 明朝" w:hint="eastAsia"/>
          <w:bCs/>
          <w:u w:val="single"/>
        </w:rPr>
        <w:t xml:space="preserve">　　</w:t>
      </w:r>
      <w:r w:rsidR="00E442BC">
        <w:rPr>
          <w:rFonts w:hAnsi="ＭＳ 明朝" w:hint="eastAsia"/>
          <w:bCs/>
          <w:kern w:val="0"/>
          <w:u w:val="single"/>
        </w:rPr>
        <w:t xml:space="preserve">　　</w:t>
      </w:r>
      <w:r w:rsidR="008C0F28">
        <w:rPr>
          <w:rFonts w:hAnsi="ＭＳ 明朝" w:hint="eastAsia"/>
          <w:bCs/>
          <w:kern w:val="0"/>
          <w:u w:val="single"/>
        </w:rPr>
        <w:t xml:space="preserve">　</w:t>
      </w:r>
      <w:r w:rsidR="008C0F28">
        <w:rPr>
          <w:rFonts w:hAnsi="ＭＳ 明朝"/>
          <w:bCs/>
          <w:kern w:val="0"/>
          <w:u w:val="single"/>
        </w:rPr>
        <w:t xml:space="preserve">　</w:t>
      </w:r>
      <w:r w:rsidRPr="000D4E87">
        <w:rPr>
          <w:rFonts w:hAnsi="ＭＳ 明朝" w:hint="eastAsia"/>
          <w:bCs/>
          <w:u w:val="single"/>
        </w:rPr>
        <w:t xml:space="preserve"> </w:t>
      </w:r>
    </w:p>
    <w:p w14:paraId="1D947D89" w14:textId="77777777" w:rsidR="000D4E87" w:rsidRPr="00E442BC" w:rsidRDefault="000D4E87" w:rsidP="000D4E87">
      <w:pPr>
        <w:ind w:rightChars="-306" w:right="-734" w:firstLineChars="50" w:firstLine="120"/>
        <w:jc w:val="left"/>
        <w:rPr>
          <w:rFonts w:hAnsi="ＭＳ 明朝"/>
          <w:bCs/>
          <w:u w:val="single"/>
        </w:rPr>
      </w:pPr>
    </w:p>
    <w:p w14:paraId="64A0C0A4" w14:textId="18293F5C" w:rsidR="002A4BBA" w:rsidRPr="00D20DC0" w:rsidRDefault="00A81633" w:rsidP="00E442BC">
      <w:pPr>
        <w:ind w:firstLineChars="59" w:firstLine="142"/>
        <w:rPr>
          <w:rFonts w:hAnsi="ＭＳ 明朝"/>
          <w:bCs/>
          <w:kern w:val="0"/>
          <w:u w:val="single"/>
        </w:rPr>
      </w:pPr>
      <w:r w:rsidRPr="000D4E87">
        <w:rPr>
          <w:rFonts w:hAnsi="ＭＳ 明朝" w:hint="eastAsia"/>
          <w:bCs/>
          <w:kern w:val="0"/>
          <w:u w:val="single"/>
        </w:rPr>
        <w:t>担当部署</w:t>
      </w:r>
      <w:r>
        <w:rPr>
          <w:rFonts w:hAnsi="ＭＳ 明朝" w:hint="eastAsia"/>
          <w:bCs/>
          <w:kern w:val="0"/>
          <w:u w:val="single"/>
        </w:rPr>
        <w:t xml:space="preserve">　</w:t>
      </w:r>
      <w:r>
        <w:rPr>
          <w:rFonts w:hAnsi="ＭＳ 明朝"/>
          <w:bCs/>
          <w:kern w:val="0"/>
          <w:u w:val="single"/>
        </w:rPr>
        <w:t xml:space="preserve">　　　　　　　　　</w:t>
      </w:r>
      <w:r>
        <w:rPr>
          <w:rFonts w:hAnsi="ＭＳ 明朝" w:hint="eastAsia"/>
          <w:bCs/>
          <w:kern w:val="0"/>
          <w:u w:val="single"/>
        </w:rPr>
        <w:t xml:space="preserve"> </w:t>
      </w:r>
      <w:r w:rsidR="002A4BBA" w:rsidRPr="00A81633">
        <w:rPr>
          <w:rFonts w:hAnsi="ＭＳ 明朝" w:hint="eastAsia"/>
          <w:bCs/>
          <w:spacing w:val="31"/>
          <w:w w:val="60"/>
          <w:kern w:val="0"/>
          <w:u w:val="single"/>
          <w:fitText w:val="960" w:id="137546754"/>
        </w:rPr>
        <w:t>連絡担当</w:t>
      </w:r>
      <w:r w:rsidR="002A4BBA" w:rsidRPr="00A81633">
        <w:rPr>
          <w:rFonts w:hAnsi="ＭＳ 明朝" w:hint="eastAsia"/>
          <w:bCs/>
          <w:w w:val="60"/>
          <w:kern w:val="0"/>
          <w:u w:val="single"/>
          <w:fitText w:val="960" w:id="137546754"/>
        </w:rPr>
        <w:t>者</w:t>
      </w:r>
      <w:r w:rsidR="002A4BBA" w:rsidRPr="00D20DC0">
        <w:rPr>
          <w:rFonts w:hAnsi="ＭＳ 明朝" w:hint="eastAsia"/>
          <w:bCs/>
          <w:u w:val="single"/>
        </w:rPr>
        <w:t xml:space="preserve">　　</w:t>
      </w:r>
      <w:r w:rsidR="000D4E87">
        <w:rPr>
          <w:rFonts w:hAnsi="ＭＳ 明朝" w:hint="eastAsia"/>
          <w:bCs/>
          <w:u w:val="single"/>
        </w:rPr>
        <w:t xml:space="preserve">　　</w:t>
      </w:r>
      <w:r w:rsidR="00E442BC">
        <w:rPr>
          <w:rFonts w:hAnsi="ＭＳ 明朝" w:hint="eastAsia"/>
          <w:bCs/>
          <w:u w:val="single"/>
        </w:rPr>
        <w:t xml:space="preserve">　</w:t>
      </w:r>
      <w:r w:rsidR="002A4BBA" w:rsidRPr="00D20DC0">
        <w:rPr>
          <w:rFonts w:hAnsi="ＭＳ 明朝" w:hint="eastAsia"/>
          <w:bCs/>
          <w:u w:val="single"/>
        </w:rPr>
        <w:t xml:space="preserve">　</w:t>
      </w:r>
      <w:r w:rsidR="000D4E87">
        <w:rPr>
          <w:rFonts w:hAnsi="ＭＳ 明朝" w:hint="eastAsia"/>
          <w:bCs/>
          <w:u w:val="single"/>
        </w:rPr>
        <w:t xml:space="preserve">　　　　</w:t>
      </w:r>
      <w:r w:rsidR="008C0F28">
        <w:rPr>
          <w:rFonts w:hAnsi="ＭＳ 明朝" w:hint="eastAsia"/>
          <w:bCs/>
          <w:u w:val="single"/>
        </w:rPr>
        <w:t xml:space="preserve"> </w:t>
      </w:r>
      <w:r w:rsidR="000D4E87">
        <w:rPr>
          <w:rFonts w:hAnsi="ＭＳ 明朝" w:hint="eastAsia"/>
          <w:bCs/>
          <w:u w:val="single"/>
        </w:rPr>
        <w:t xml:space="preserve">　　 </w:t>
      </w:r>
      <w:r w:rsidR="002A4BBA" w:rsidRPr="00D20DC0">
        <w:rPr>
          <w:rFonts w:hAnsi="ＭＳ 明朝" w:hint="eastAsia"/>
          <w:bCs/>
          <w:u w:val="single"/>
        </w:rPr>
        <w:t xml:space="preserve">　</w:t>
      </w:r>
      <w:r>
        <w:rPr>
          <w:rFonts w:hAnsi="ＭＳ 明朝" w:hint="eastAsia"/>
          <w:bCs/>
          <w:u w:val="single"/>
        </w:rPr>
        <w:t xml:space="preserve">　　</w:t>
      </w:r>
      <w:r>
        <w:rPr>
          <w:rFonts w:hAnsi="ＭＳ 明朝"/>
          <w:bCs/>
          <w:u w:val="single"/>
        </w:rPr>
        <w:t xml:space="preserve">　</w:t>
      </w:r>
      <w:r w:rsidR="00193DC4">
        <w:rPr>
          <w:rFonts w:hAnsi="ＭＳ 明朝" w:hint="eastAsia"/>
          <w:bCs/>
          <w:u w:val="single"/>
        </w:rPr>
        <w:t xml:space="preserve"> </w:t>
      </w:r>
      <w:r w:rsidR="00193DC4">
        <w:rPr>
          <w:rFonts w:hAnsi="ＭＳ 明朝"/>
          <w:bCs/>
          <w:u w:val="single"/>
        </w:rPr>
        <w:t xml:space="preserve">  </w:t>
      </w:r>
      <w:r>
        <w:rPr>
          <w:rFonts w:hAnsi="ＭＳ 明朝"/>
          <w:bCs/>
          <w:u w:val="single"/>
        </w:rPr>
        <w:t xml:space="preserve">　　　</w:t>
      </w:r>
      <w:r w:rsidR="002A4BBA">
        <w:rPr>
          <w:rFonts w:hAnsi="ＭＳ 明朝" w:hint="eastAsia"/>
          <w:bCs/>
          <w:sz w:val="16"/>
          <w:szCs w:val="16"/>
          <w:u w:val="single"/>
        </w:rPr>
        <w:t xml:space="preserve"> </w:t>
      </w:r>
    </w:p>
    <w:p w14:paraId="060B458C" w14:textId="77777777" w:rsidR="002A4BBA" w:rsidRPr="00E442BC" w:rsidRDefault="002A4BBA" w:rsidP="002A4BBA">
      <w:pPr>
        <w:spacing w:line="200" w:lineRule="atLeast"/>
        <w:rPr>
          <w:rFonts w:hAnsi="ＭＳ 明朝"/>
          <w:bCs/>
          <w:kern w:val="0"/>
          <w:sz w:val="20"/>
          <w:u w:val="single"/>
        </w:rPr>
      </w:pPr>
    </w:p>
    <w:p w14:paraId="7977C9E6" w14:textId="4B9B195F" w:rsidR="000D4E87" w:rsidRPr="000D4E87" w:rsidRDefault="000D4E87" w:rsidP="000D4E87">
      <w:pPr>
        <w:spacing w:line="200" w:lineRule="atLeast"/>
        <w:ind w:firstLineChars="50" w:firstLine="120"/>
        <w:rPr>
          <w:rFonts w:hAnsi="ＭＳ 明朝"/>
          <w:bCs/>
          <w:kern w:val="0"/>
          <w:sz w:val="20"/>
        </w:rPr>
      </w:pPr>
      <w:r>
        <w:rPr>
          <w:rFonts w:hAnsi="ＭＳ 明朝" w:hint="eastAsia"/>
          <w:bCs/>
          <w:u w:val="single"/>
        </w:rPr>
        <w:t>Ｔ Ｅ Ｌ</w:t>
      </w:r>
      <w:r w:rsidRPr="00D20DC0">
        <w:rPr>
          <w:rFonts w:hAnsi="ＭＳ 明朝" w:hint="eastAsia"/>
          <w:bCs/>
          <w:u w:val="single"/>
        </w:rPr>
        <w:t xml:space="preserve">            　 </w:t>
      </w:r>
      <w:r w:rsidR="00A81633">
        <w:rPr>
          <w:rFonts w:hAnsi="ＭＳ 明朝" w:hint="eastAsia"/>
          <w:bCs/>
          <w:u w:val="single"/>
        </w:rPr>
        <w:t xml:space="preserve">　　</w:t>
      </w:r>
      <w:r w:rsidR="00E442BC">
        <w:rPr>
          <w:rFonts w:hAnsi="ＭＳ 明朝" w:hint="eastAsia"/>
          <w:bCs/>
          <w:kern w:val="0"/>
          <w:u w:val="single"/>
        </w:rPr>
        <w:t xml:space="preserve">　</w:t>
      </w:r>
      <w:r w:rsidR="00A81633" w:rsidRPr="00A81633">
        <w:rPr>
          <w:rFonts w:hAnsi="ＭＳ 明朝" w:hint="eastAsia"/>
          <w:bCs/>
          <w:kern w:val="0"/>
          <w:u w:val="single"/>
        </w:rPr>
        <w:t>E-mail</w:t>
      </w:r>
      <w:r w:rsidR="00A81633">
        <w:rPr>
          <w:rFonts w:hAnsi="ＭＳ 明朝" w:hint="eastAsia"/>
          <w:bCs/>
          <w:kern w:val="0"/>
          <w:u w:val="single"/>
        </w:rPr>
        <w:t>(</w:t>
      </w:r>
      <w:r w:rsidR="00A81633">
        <w:rPr>
          <w:rFonts w:hAnsi="ＭＳ 明朝"/>
          <w:bCs/>
          <w:kern w:val="0"/>
          <w:u w:val="single"/>
        </w:rPr>
        <w:t>又は</w:t>
      </w:r>
      <w:r w:rsidR="00A81633">
        <w:rPr>
          <w:rFonts w:hAnsi="ＭＳ 明朝" w:hint="eastAsia"/>
          <w:bCs/>
          <w:kern w:val="0"/>
          <w:u w:val="single"/>
        </w:rPr>
        <w:t>FAX)</w:t>
      </w:r>
      <w:r w:rsidRPr="000D4E87">
        <w:rPr>
          <w:rFonts w:hAnsi="ＭＳ 明朝" w:hint="eastAsia"/>
          <w:bCs/>
          <w:u w:val="single"/>
        </w:rPr>
        <w:t xml:space="preserve">　　</w:t>
      </w:r>
      <w:r w:rsidR="008C0F28">
        <w:rPr>
          <w:rFonts w:hAnsi="ＭＳ 明朝" w:hint="eastAsia"/>
          <w:bCs/>
          <w:u w:val="single"/>
        </w:rPr>
        <w:t xml:space="preserve">　</w:t>
      </w:r>
      <w:r w:rsidRPr="000D4E87">
        <w:rPr>
          <w:rFonts w:hAnsi="ＭＳ 明朝" w:hint="eastAsia"/>
          <w:bCs/>
          <w:u w:val="single"/>
        </w:rPr>
        <w:t xml:space="preserve">　　　</w:t>
      </w:r>
      <w:r w:rsidRPr="00D20DC0">
        <w:rPr>
          <w:rFonts w:hAnsi="ＭＳ 明朝" w:hint="eastAsia"/>
          <w:bCs/>
          <w:u w:val="single"/>
        </w:rPr>
        <w:t xml:space="preserve">　　　   　　  </w:t>
      </w:r>
      <w:r w:rsidR="00193DC4">
        <w:rPr>
          <w:rFonts w:hAnsi="ＭＳ 明朝"/>
          <w:bCs/>
          <w:u w:val="single"/>
        </w:rPr>
        <w:t xml:space="preserve"> </w:t>
      </w:r>
      <w:r w:rsidRPr="00D20DC0">
        <w:rPr>
          <w:rFonts w:hAnsi="ＭＳ 明朝" w:hint="eastAsia"/>
          <w:bCs/>
          <w:u w:val="single"/>
        </w:rPr>
        <w:t xml:space="preserve">　</w:t>
      </w:r>
      <w:r w:rsidR="00193DC4">
        <w:rPr>
          <w:rFonts w:hAnsi="ＭＳ 明朝" w:hint="eastAsia"/>
          <w:bCs/>
          <w:u w:val="single"/>
        </w:rPr>
        <w:t xml:space="preserve">  </w:t>
      </w:r>
      <w:r w:rsidRPr="00D20DC0">
        <w:rPr>
          <w:rFonts w:hAnsi="ＭＳ 明朝" w:hint="eastAsia"/>
          <w:bCs/>
          <w:sz w:val="16"/>
          <w:szCs w:val="16"/>
          <w:u w:val="single"/>
        </w:rPr>
        <w:t xml:space="preserve">　　</w:t>
      </w:r>
      <w:r>
        <w:rPr>
          <w:rFonts w:hAnsi="ＭＳ 明朝" w:hint="eastAsia"/>
          <w:bCs/>
          <w:sz w:val="16"/>
          <w:szCs w:val="16"/>
          <w:u w:val="single"/>
        </w:rPr>
        <w:t xml:space="preserve">  </w:t>
      </w:r>
    </w:p>
    <w:p w14:paraId="038965AF" w14:textId="77777777" w:rsidR="000D4E87" w:rsidRPr="000D4E87" w:rsidRDefault="000D4E87" w:rsidP="002A4BBA">
      <w:pPr>
        <w:spacing w:line="200" w:lineRule="atLeast"/>
        <w:rPr>
          <w:rFonts w:hAnsi="ＭＳ 明朝"/>
          <w:bCs/>
          <w:kern w:val="0"/>
          <w:sz w:val="20"/>
          <w:u w:val="single"/>
        </w:rPr>
      </w:pPr>
    </w:p>
    <w:p w14:paraId="490E980E" w14:textId="77777777" w:rsidR="002A4BBA" w:rsidRDefault="000D4E87" w:rsidP="009E5C61">
      <w:pPr>
        <w:spacing w:line="480" w:lineRule="auto"/>
        <w:ind w:rightChars="-306" w:right="-734" w:firstLineChars="65" w:firstLine="156"/>
        <w:jc w:val="left"/>
        <w:rPr>
          <w:rFonts w:hAnsi="ＭＳ 明朝"/>
          <w:bCs/>
          <w:sz w:val="32"/>
          <w:szCs w:val="32"/>
          <w:u w:val="single"/>
        </w:rPr>
      </w:pPr>
      <w:r>
        <w:rPr>
          <w:rFonts w:hAnsi="ＭＳ 明朝" w:hint="eastAsia"/>
          <w:bCs/>
          <w:u w:val="single"/>
        </w:rPr>
        <w:t xml:space="preserve">テキスト送付先住所　　　　　　　　　　　　　　</w:t>
      </w:r>
      <w:r w:rsidR="002A4BBA" w:rsidRPr="00D20DC0">
        <w:rPr>
          <w:rFonts w:hAnsi="ＭＳ 明朝" w:hint="eastAsia"/>
          <w:bCs/>
          <w:u w:val="single"/>
        </w:rPr>
        <w:t xml:space="preserve">　　　　　　　　　　　　  </w:t>
      </w:r>
      <w:r w:rsidR="002A4BBA" w:rsidRPr="00D20DC0">
        <w:rPr>
          <w:rFonts w:hAnsi="ＭＳ 明朝" w:hint="eastAsia"/>
          <w:bCs/>
          <w:sz w:val="32"/>
          <w:szCs w:val="32"/>
          <w:u w:val="single"/>
        </w:rPr>
        <w:t xml:space="preserve"> 　</w:t>
      </w:r>
      <w:r w:rsidR="002A4BBA">
        <w:rPr>
          <w:rFonts w:hAnsi="ＭＳ 明朝" w:hint="eastAsia"/>
          <w:bCs/>
          <w:sz w:val="32"/>
          <w:szCs w:val="32"/>
          <w:u w:val="single"/>
        </w:rPr>
        <w:t xml:space="preserve">  </w:t>
      </w:r>
    </w:p>
    <w:p w14:paraId="4FEC34BD" w14:textId="77777777" w:rsidR="00F23DF8" w:rsidRDefault="00F23DF8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1"/>
        <w:gridCol w:w="3215"/>
        <w:gridCol w:w="3190"/>
      </w:tblGrid>
      <w:tr w:rsidR="00E872FC" w14:paraId="55D6EA86" w14:textId="77777777" w:rsidTr="00E872FC">
        <w:tc>
          <w:tcPr>
            <w:tcW w:w="3341" w:type="dxa"/>
            <w:vAlign w:val="center"/>
          </w:tcPr>
          <w:p w14:paraId="33B026D4" w14:textId="77777777" w:rsidR="00E872FC" w:rsidRPr="004576BF" w:rsidRDefault="00E872FC" w:rsidP="004576BF">
            <w:pPr>
              <w:jc w:val="center"/>
              <w:rPr>
                <w:rFonts w:hAnsi="ＭＳ 明朝"/>
                <w:bCs/>
              </w:rPr>
            </w:pPr>
            <w:r w:rsidRPr="004576BF">
              <w:rPr>
                <w:rFonts w:hAnsi="ＭＳ 明朝" w:hint="eastAsia"/>
                <w:bCs/>
              </w:rPr>
              <w:t>受講者氏名</w:t>
            </w:r>
          </w:p>
        </w:tc>
        <w:tc>
          <w:tcPr>
            <w:tcW w:w="3215" w:type="dxa"/>
          </w:tcPr>
          <w:p w14:paraId="07CE69A3" w14:textId="77777777" w:rsidR="00E872FC" w:rsidRPr="004576BF" w:rsidRDefault="00E872FC" w:rsidP="00E872FC">
            <w:pPr>
              <w:jc w:val="center"/>
              <w:rPr>
                <w:rFonts w:hAnsi="ＭＳ 明朝"/>
                <w:bCs/>
              </w:rPr>
            </w:pPr>
            <w:r w:rsidRPr="004576BF">
              <w:rPr>
                <w:rFonts w:hAnsi="ＭＳ 明朝" w:hint="eastAsia"/>
                <w:bCs/>
              </w:rPr>
              <w:t>受講者氏名</w:t>
            </w:r>
          </w:p>
        </w:tc>
        <w:tc>
          <w:tcPr>
            <w:tcW w:w="3190" w:type="dxa"/>
          </w:tcPr>
          <w:p w14:paraId="14B744CB" w14:textId="77777777" w:rsidR="00E872FC" w:rsidRPr="004576BF" w:rsidRDefault="00E872FC" w:rsidP="00E872FC">
            <w:pPr>
              <w:jc w:val="center"/>
              <w:rPr>
                <w:rFonts w:hAnsi="ＭＳ 明朝"/>
                <w:bCs/>
              </w:rPr>
            </w:pPr>
            <w:r w:rsidRPr="004576BF">
              <w:rPr>
                <w:rFonts w:hAnsi="ＭＳ 明朝" w:hint="eastAsia"/>
                <w:bCs/>
              </w:rPr>
              <w:t>受講者氏名</w:t>
            </w:r>
          </w:p>
        </w:tc>
      </w:tr>
      <w:tr w:rsidR="00E872FC" w14:paraId="0CB852FF" w14:textId="77777777" w:rsidTr="00E872FC">
        <w:trPr>
          <w:trHeight w:val="721"/>
        </w:trPr>
        <w:tc>
          <w:tcPr>
            <w:tcW w:w="3341" w:type="dxa"/>
            <w:vAlign w:val="center"/>
          </w:tcPr>
          <w:p w14:paraId="30EFFB29" w14:textId="77777777" w:rsidR="00E872FC" w:rsidRPr="004576BF" w:rsidRDefault="00E872FC" w:rsidP="004576BF">
            <w:pPr>
              <w:jc w:val="center"/>
              <w:rPr>
                <w:rFonts w:hAnsi="ＭＳ 明朝"/>
                <w:bCs/>
              </w:rPr>
            </w:pPr>
          </w:p>
        </w:tc>
        <w:tc>
          <w:tcPr>
            <w:tcW w:w="3215" w:type="dxa"/>
            <w:vAlign w:val="center"/>
          </w:tcPr>
          <w:p w14:paraId="01831DA1" w14:textId="77777777" w:rsidR="00E872FC" w:rsidRPr="004576BF" w:rsidRDefault="00E872FC" w:rsidP="004576BF">
            <w:pPr>
              <w:jc w:val="center"/>
              <w:rPr>
                <w:rFonts w:hAnsi="ＭＳ 明朝"/>
                <w:bCs/>
              </w:rPr>
            </w:pPr>
          </w:p>
        </w:tc>
        <w:tc>
          <w:tcPr>
            <w:tcW w:w="3190" w:type="dxa"/>
          </w:tcPr>
          <w:p w14:paraId="1E1452C7" w14:textId="77777777" w:rsidR="00E872FC" w:rsidRPr="004576BF" w:rsidRDefault="00E872FC" w:rsidP="004576BF">
            <w:pPr>
              <w:jc w:val="center"/>
              <w:rPr>
                <w:rFonts w:hAnsi="ＭＳ 明朝"/>
                <w:bCs/>
              </w:rPr>
            </w:pPr>
          </w:p>
        </w:tc>
      </w:tr>
      <w:tr w:rsidR="00E872FC" w14:paraId="554BF58F" w14:textId="77777777" w:rsidTr="00E872FC">
        <w:trPr>
          <w:trHeight w:val="721"/>
        </w:trPr>
        <w:tc>
          <w:tcPr>
            <w:tcW w:w="3341" w:type="dxa"/>
            <w:vAlign w:val="center"/>
          </w:tcPr>
          <w:p w14:paraId="1654B02E" w14:textId="77777777" w:rsidR="00E872FC" w:rsidRPr="004576BF" w:rsidRDefault="00E872FC" w:rsidP="004576BF">
            <w:pPr>
              <w:jc w:val="center"/>
              <w:rPr>
                <w:rFonts w:hAnsi="ＭＳ 明朝"/>
                <w:bCs/>
              </w:rPr>
            </w:pPr>
          </w:p>
        </w:tc>
        <w:tc>
          <w:tcPr>
            <w:tcW w:w="3215" w:type="dxa"/>
            <w:vAlign w:val="center"/>
          </w:tcPr>
          <w:p w14:paraId="49F7A4FF" w14:textId="77777777" w:rsidR="00E872FC" w:rsidRPr="004576BF" w:rsidRDefault="00E872FC" w:rsidP="004576BF">
            <w:pPr>
              <w:jc w:val="center"/>
              <w:rPr>
                <w:rFonts w:hAnsi="ＭＳ 明朝"/>
                <w:bCs/>
              </w:rPr>
            </w:pPr>
          </w:p>
        </w:tc>
        <w:tc>
          <w:tcPr>
            <w:tcW w:w="3190" w:type="dxa"/>
          </w:tcPr>
          <w:p w14:paraId="3C81A962" w14:textId="77777777" w:rsidR="00E872FC" w:rsidRPr="004576BF" w:rsidRDefault="00E872FC" w:rsidP="004576BF">
            <w:pPr>
              <w:jc w:val="center"/>
              <w:rPr>
                <w:rFonts w:hAnsi="ＭＳ 明朝"/>
                <w:bCs/>
              </w:rPr>
            </w:pPr>
          </w:p>
        </w:tc>
      </w:tr>
    </w:tbl>
    <w:p w14:paraId="28B275DB" w14:textId="1F8D0C4B" w:rsidR="00E63925" w:rsidRPr="00E63925" w:rsidRDefault="00E63925" w:rsidP="00B36571">
      <w:pPr>
        <w:ind w:right="959"/>
        <w:rPr>
          <w:rFonts w:hAnsi="ＭＳ 明朝"/>
          <w:b/>
          <w:bCs/>
          <w:szCs w:val="28"/>
        </w:rPr>
      </w:pPr>
      <w:bookmarkStart w:id="0" w:name="_GoBack"/>
      <w:bookmarkEnd w:id="0"/>
    </w:p>
    <w:sectPr w:rsidR="00E63925" w:rsidRPr="00E63925" w:rsidSect="006D52A6">
      <w:pgSz w:w="11906" w:h="16838" w:code="9"/>
      <w:pgMar w:top="1134" w:right="1134" w:bottom="851" w:left="1134" w:header="851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276C5B" w14:textId="77777777" w:rsidR="009E5A87" w:rsidRDefault="009E5A87" w:rsidP="008951CF">
      <w:r>
        <w:separator/>
      </w:r>
    </w:p>
  </w:endnote>
  <w:endnote w:type="continuationSeparator" w:id="0">
    <w:p w14:paraId="5BBF9269" w14:textId="77777777" w:rsidR="009E5A87" w:rsidRDefault="009E5A87" w:rsidP="0089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D57BBA" w14:textId="77777777" w:rsidR="009E5A87" w:rsidRDefault="009E5A87" w:rsidP="008951CF">
      <w:r>
        <w:separator/>
      </w:r>
    </w:p>
  </w:footnote>
  <w:footnote w:type="continuationSeparator" w:id="0">
    <w:p w14:paraId="2D2CBF76" w14:textId="77777777" w:rsidR="009E5A87" w:rsidRDefault="009E5A87" w:rsidP="00895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A7EF4"/>
    <w:multiLevelType w:val="hybridMultilevel"/>
    <w:tmpl w:val="DA768BCE"/>
    <w:lvl w:ilvl="0" w:tplc="C89A4212">
      <w:start w:val="1"/>
      <w:numFmt w:val="decimalEnclosedCircle"/>
      <w:lvlText w:val="%1"/>
      <w:lvlJc w:val="left"/>
      <w:pPr>
        <w:tabs>
          <w:tab w:val="num" w:pos="46"/>
        </w:tabs>
        <w:ind w:left="46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26"/>
        </w:tabs>
        <w:ind w:left="5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46"/>
        </w:tabs>
        <w:ind w:left="9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66"/>
        </w:tabs>
        <w:ind w:left="13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86"/>
        </w:tabs>
        <w:ind w:left="17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06"/>
        </w:tabs>
        <w:ind w:left="22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26"/>
        </w:tabs>
        <w:ind w:left="26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46"/>
        </w:tabs>
        <w:ind w:left="30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66"/>
        </w:tabs>
        <w:ind w:left="346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2695"/>
    <w:rsid w:val="00001CD7"/>
    <w:rsid w:val="00010C5E"/>
    <w:rsid w:val="00035B1B"/>
    <w:rsid w:val="000662A3"/>
    <w:rsid w:val="0006674C"/>
    <w:rsid w:val="00073DA6"/>
    <w:rsid w:val="000969C4"/>
    <w:rsid w:val="000D1F85"/>
    <w:rsid w:val="000D4E87"/>
    <w:rsid w:val="001472C5"/>
    <w:rsid w:val="00193DC4"/>
    <w:rsid w:val="00196070"/>
    <w:rsid w:val="00197AE2"/>
    <w:rsid w:val="001A7509"/>
    <w:rsid w:val="001B2D5A"/>
    <w:rsid w:val="001C5AB9"/>
    <w:rsid w:val="001F289A"/>
    <w:rsid w:val="001F3B66"/>
    <w:rsid w:val="00223725"/>
    <w:rsid w:val="0022509D"/>
    <w:rsid w:val="00252F9F"/>
    <w:rsid w:val="0025639C"/>
    <w:rsid w:val="0027743C"/>
    <w:rsid w:val="002A43BE"/>
    <w:rsid w:val="002A4BBA"/>
    <w:rsid w:val="002C227B"/>
    <w:rsid w:val="002C3195"/>
    <w:rsid w:val="002D5ACA"/>
    <w:rsid w:val="00307BC4"/>
    <w:rsid w:val="00345C7E"/>
    <w:rsid w:val="00367439"/>
    <w:rsid w:val="003729FE"/>
    <w:rsid w:val="003757A7"/>
    <w:rsid w:val="003B6D2E"/>
    <w:rsid w:val="003C05AE"/>
    <w:rsid w:val="003C1C6F"/>
    <w:rsid w:val="003D62B6"/>
    <w:rsid w:val="003E11D5"/>
    <w:rsid w:val="003E7151"/>
    <w:rsid w:val="003F0BEF"/>
    <w:rsid w:val="004051FA"/>
    <w:rsid w:val="00420B86"/>
    <w:rsid w:val="00435CBF"/>
    <w:rsid w:val="0044368E"/>
    <w:rsid w:val="004576BF"/>
    <w:rsid w:val="00474121"/>
    <w:rsid w:val="004835AB"/>
    <w:rsid w:val="004901C2"/>
    <w:rsid w:val="00492987"/>
    <w:rsid w:val="00492E27"/>
    <w:rsid w:val="004B267F"/>
    <w:rsid w:val="004B4EA0"/>
    <w:rsid w:val="004B559A"/>
    <w:rsid w:val="004B5CDB"/>
    <w:rsid w:val="004B719E"/>
    <w:rsid w:val="004D2DCB"/>
    <w:rsid w:val="004D4B9E"/>
    <w:rsid w:val="004D7244"/>
    <w:rsid w:val="004E36B1"/>
    <w:rsid w:val="00502D0D"/>
    <w:rsid w:val="00523C4D"/>
    <w:rsid w:val="0052457B"/>
    <w:rsid w:val="0052654C"/>
    <w:rsid w:val="00533938"/>
    <w:rsid w:val="005522B8"/>
    <w:rsid w:val="00552C09"/>
    <w:rsid w:val="005B11F4"/>
    <w:rsid w:val="005C647A"/>
    <w:rsid w:val="005E6A60"/>
    <w:rsid w:val="00636D9B"/>
    <w:rsid w:val="00671F60"/>
    <w:rsid w:val="006A1831"/>
    <w:rsid w:val="006A35B7"/>
    <w:rsid w:val="006D52A6"/>
    <w:rsid w:val="00704635"/>
    <w:rsid w:val="007068BA"/>
    <w:rsid w:val="007131BB"/>
    <w:rsid w:val="00722709"/>
    <w:rsid w:val="00726159"/>
    <w:rsid w:val="007374B6"/>
    <w:rsid w:val="00740E0C"/>
    <w:rsid w:val="007501A9"/>
    <w:rsid w:val="007A086D"/>
    <w:rsid w:val="007A4227"/>
    <w:rsid w:val="007A44CE"/>
    <w:rsid w:val="007D440F"/>
    <w:rsid w:val="007E3349"/>
    <w:rsid w:val="007F6B0A"/>
    <w:rsid w:val="00876481"/>
    <w:rsid w:val="00883ED3"/>
    <w:rsid w:val="00894D94"/>
    <w:rsid w:val="008951CF"/>
    <w:rsid w:val="008A2896"/>
    <w:rsid w:val="008A661B"/>
    <w:rsid w:val="008B52A2"/>
    <w:rsid w:val="008C0F28"/>
    <w:rsid w:val="008C1689"/>
    <w:rsid w:val="008D4220"/>
    <w:rsid w:val="008D6CA1"/>
    <w:rsid w:val="0090112F"/>
    <w:rsid w:val="00920BB9"/>
    <w:rsid w:val="00937440"/>
    <w:rsid w:val="0094472B"/>
    <w:rsid w:val="00946C96"/>
    <w:rsid w:val="009504C3"/>
    <w:rsid w:val="00962437"/>
    <w:rsid w:val="009750DE"/>
    <w:rsid w:val="009821EA"/>
    <w:rsid w:val="00984E78"/>
    <w:rsid w:val="009A5F70"/>
    <w:rsid w:val="009C1370"/>
    <w:rsid w:val="009D1E9A"/>
    <w:rsid w:val="009D468E"/>
    <w:rsid w:val="009D7E21"/>
    <w:rsid w:val="009E5A87"/>
    <w:rsid w:val="009E5C61"/>
    <w:rsid w:val="009F1B3D"/>
    <w:rsid w:val="00A10DB4"/>
    <w:rsid w:val="00A204D8"/>
    <w:rsid w:val="00A227BA"/>
    <w:rsid w:val="00A40D38"/>
    <w:rsid w:val="00A60ACB"/>
    <w:rsid w:val="00A667DC"/>
    <w:rsid w:val="00A81633"/>
    <w:rsid w:val="00AA17BC"/>
    <w:rsid w:val="00AB4381"/>
    <w:rsid w:val="00AC0233"/>
    <w:rsid w:val="00AC5831"/>
    <w:rsid w:val="00AC5C5A"/>
    <w:rsid w:val="00AE1222"/>
    <w:rsid w:val="00AF2671"/>
    <w:rsid w:val="00B07977"/>
    <w:rsid w:val="00B17515"/>
    <w:rsid w:val="00B21DBB"/>
    <w:rsid w:val="00B36571"/>
    <w:rsid w:val="00B53551"/>
    <w:rsid w:val="00B64DB6"/>
    <w:rsid w:val="00B8767F"/>
    <w:rsid w:val="00BB52BD"/>
    <w:rsid w:val="00BC373C"/>
    <w:rsid w:val="00BE2670"/>
    <w:rsid w:val="00C34EEE"/>
    <w:rsid w:val="00C50587"/>
    <w:rsid w:val="00C55C43"/>
    <w:rsid w:val="00C62C16"/>
    <w:rsid w:val="00C82977"/>
    <w:rsid w:val="00CB0D0B"/>
    <w:rsid w:val="00CB4675"/>
    <w:rsid w:val="00CD6ED9"/>
    <w:rsid w:val="00CE7AAE"/>
    <w:rsid w:val="00CF3607"/>
    <w:rsid w:val="00D72695"/>
    <w:rsid w:val="00D8065B"/>
    <w:rsid w:val="00D901C4"/>
    <w:rsid w:val="00DA3CE8"/>
    <w:rsid w:val="00DB379F"/>
    <w:rsid w:val="00DE5266"/>
    <w:rsid w:val="00E06714"/>
    <w:rsid w:val="00E12A28"/>
    <w:rsid w:val="00E37763"/>
    <w:rsid w:val="00E442BC"/>
    <w:rsid w:val="00E63925"/>
    <w:rsid w:val="00E872FC"/>
    <w:rsid w:val="00E93B2C"/>
    <w:rsid w:val="00EB3296"/>
    <w:rsid w:val="00F07D68"/>
    <w:rsid w:val="00F228D4"/>
    <w:rsid w:val="00F23DF8"/>
    <w:rsid w:val="00F240E1"/>
    <w:rsid w:val="00F554CB"/>
    <w:rsid w:val="00F57CD0"/>
    <w:rsid w:val="00F74956"/>
    <w:rsid w:val="00F85A3B"/>
    <w:rsid w:val="00FE0226"/>
    <w:rsid w:val="00FF420D"/>
    <w:rsid w:val="00FF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D209E70"/>
  <w15:docId w15:val="{EF5C2766-8F1C-4496-8F87-32ABCC5A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Ｐゴシック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695"/>
    <w:pPr>
      <w:widowControl w:val="0"/>
      <w:jc w:val="both"/>
    </w:pPr>
    <w:rPr>
      <w:rFonts w:hAnsi="Century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001CD7"/>
    <w:pPr>
      <w:jc w:val="right"/>
    </w:pPr>
    <w:rPr>
      <w:rFonts w:ascii="Mincho" w:eastAsia="Mincho"/>
      <w:szCs w:val="20"/>
    </w:rPr>
  </w:style>
  <w:style w:type="character" w:customStyle="1" w:styleId="a4">
    <w:name w:val="結語 (文字)"/>
    <w:basedOn w:val="a0"/>
    <w:link w:val="a3"/>
    <w:rsid w:val="00001CD7"/>
    <w:rPr>
      <w:rFonts w:ascii="Mincho" w:eastAsia="Mincho" w:hAnsi="Century" w:cs="Times New Roman"/>
      <w:color w:val="auto"/>
      <w:kern w:val="2"/>
      <w:szCs w:val="20"/>
    </w:rPr>
  </w:style>
  <w:style w:type="character" w:styleId="a5">
    <w:name w:val="Hyperlink"/>
    <w:basedOn w:val="a0"/>
    <w:uiPriority w:val="99"/>
    <w:unhideWhenUsed/>
    <w:rsid w:val="004B5CDB"/>
    <w:rPr>
      <w:color w:val="0000FF"/>
      <w:u w:val="single"/>
    </w:rPr>
  </w:style>
  <w:style w:type="table" w:styleId="a6">
    <w:name w:val="Table Grid"/>
    <w:basedOn w:val="a1"/>
    <w:uiPriority w:val="59"/>
    <w:rsid w:val="002A43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a8"/>
    <w:rsid w:val="00C34EEE"/>
    <w:rPr>
      <w:rFonts w:ascii="Mincho" w:eastAsia="Mincho"/>
      <w:szCs w:val="20"/>
    </w:rPr>
  </w:style>
  <w:style w:type="character" w:customStyle="1" w:styleId="a8">
    <w:name w:val="日付 (文字)"/>
    <w:basedOn w:val="a0"/>
    <w:link w:val="a7"/>
    <w:rsid w:val="00C34EEE"/>
    <w:rPr>
      <w:rFonts w:ascii="Mincho" w:eastAsia="Mincho" w:hAnsi="Century" w:cs="Times New Roman"/>
      <w:color w:val="auto"/>
      <w:kern w:val="2"/>
      <w:szCs w:val="20"/>
    </w:rPr>
  </w:style>
  <w:style w:type="paragraph" w:styleId="a9">
    <w:name w:val="header"/>
    <w:basedOn w:val="a"/>
    <w:link w:val="aa"/>
    <w:uiPriority w:val="99"/>
    <w:unhideWhenUsed/>
    <w:rsid w:val="008951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951CF"/>
    <w:rPr>
      <w:rFonts w:hAnsi="Century"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8951C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951CF"/>
    <w:rPr>
      <w:rFonts w:hAnsi="Century" w:cs="Times New Roman"/>
      <w:kern w:val="2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4B4EA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B4EA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4B4EA0"/>
    <w:rPr>
      <w:rFonts w:hAnsi="Century" w:cs="Times New Roman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B4EA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B4EA0"/>
    <w:rPr>
      <w:rFonts w:hAnsi="Century" w:cs="Times New Roman"/>
      <w:b/>
      <w:bCs/>
      <w:kern w:val="2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4B4E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4B4EA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FDE09-440B-45B3-94F0-7833C9975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YONEYAMA</dc:creator>
  <cp:keywords>HP</cp:keywords>
  <dc:description/>
  <cp:lastModifiedBy>米山 篤史／全住協</cp:lastModifiedBy>
  <cp:revision>9</cp:revision>
  <cp:lastPrinted>2014-05-27T08:03:00Z</cp:lastPrinted>
  <dcterms:created xsi:type="dcterms:W3CDTF">2014-05-27T07:46:00Z</dcterms:created>
  <dcterms:modified xsi:type="dcterms:W3CDTF">2014-05-29T00:33:00Z</dcterms:modified>
</cp:coreProperties>
</file>